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8254" w14:textId="77777777" w:rsidR="00171EDE" w:rsidRDefault="00171EDE" w:rsidP="001F3DF2">
      <w:pPr>
        <w:ind w:left="-567"/>
        <w:rPr>
          <w:sz w:val="24"/>
          <w:szCs w:val="24"/>
        </w:rPr>
      </w:pPr>
    </w:p>
    <w:p w14:paraId="41F84F24" w14:textId="77777777" w:rsidR="00171EDE" w:rsidRDefault="00171EDE">
      <w:pPr>
        <w:rPr>
          <w:sz w:val="24"/>
          <w:szCs w:val="24"/>
        </w:rPr>
        <w:sectPr w:rsidR="00171EDE" w:rsidSect="00A53970">
          <w:footerReference w:type="even" r:id="rId9"/>
          <w:footerReference w:type="default" r:id="rId10"/>
          <w:footerReference w:type="first" r:id="rId11"/>
          <w:pgSz w:w="11899" w:h="16841"/>
          <w:pgMar w:top="1440" w:right="842" w:bottom="1440" w:left="1402" w:header="708" w:footer="717" w:gutter="0"/>
          <w:cols w:num="2" w:space="1149"/>
        </w:sectPr>
      </w:pPr>
    </w:p>
    <w:p w14:paraId="453D7A25" w14:textId="77777777" w:rsidR="00171EDE" w:rsidRDefault="00171EDE">
      <w:pPr>
        <w:rPr>
          <w:rFonts w:ascii="Arial" w:hAnsi="Arial" w:cs="Arial"/>
          <w:sz w:val="20"/>
          <w:szCs w:val="20"/>
          <w:shd w:val="clear" w:color="auto" w:fill="FFFFFF"/>
        </w:rPr>
      </w:pPr>
      <w:r>
        <w:rPr>
          <w:rFonts w:ascii="Arial" w:hAnsi="Arial" w:cs="Arial"/>
          <w:sz w:val="20"/>
          <w:szCs w:val="20"/>
          <w:shd w:val="clear" w:color="auto" w:fill="FFFFFF"/>
        </w:rPr>
        <w:lastRenderedPageBreak/>
        <w:t>LEESWIJZER:</w:t>
      </w:r>
    </w:p>
    <w:p w14:paraId="6FBF89A9" w14:textId="4AB39D68" w:rsidR="00171EDE" w:rsidRDefault="00171EDE">
      <w:pPr>
        <w:rPr>
          <w:rFonts w:ascii="Arial" w:hAnsi="Arial" w:cs="Arial"/>
          <w:sz w:val="20"/>
          <w:szCs w:val="20"/>
          <w:shd w:val="clear" w:color="auto" w:fill="FFFFFF"/>
        </w:rPr>
      </w:pPr>
      <w:r>
        <w:rPr>
          <w:rFonts w:ascii="Arial" w:hAnsi="Arial" w:cs="Arial"/>
          <w:sz w:val="20"/>
          <w:szCs w:val="20"/>
          <w:shd w:val="clear" w:color="auto" w:fill="FFFFFF"/>
        </w:rPr>
        <w:t xml:space="preserve">Hieronder </w:t>
      </w:r>
      <w:r w:rsidR="00093284">
        <w:rPr>
          <w:rFonts w:ascii="Arial" w:hAnsi="Arial" w:cs="Arial"/>
          <w:sz w:val="20"/>
          <w:szCs w:val="20"/>
          <w:shd w:val="clear" w:color="auto" w:fill="FFFFFF"/>
        </w:rPr>
        <w:t>op de concepten van de verkenningscommissie uit 2017</w:t>
      </w:r>
      <w:r>
        <w:rPr>
          <w:rFonts w:ascii="Arial" w:hAnsi="Arial" w:cs="Arial"/>
          <w:sz w:val="20"/>
          <w:szCs w:val="20"/>
          <w:shd w:val="clear" w:color="auto" w:fill="FFFFFF"/>
        </w:rPr>
        <w:t xml:space="preserve"> (rechts) en de aangepaste versie zoals de afgelopen ledenvergaderingen toe besproken (gebaseerd op de concepten van de verkenningscommissie uit 2017</w:t>
      </w:r>
      <w:r w:rsidR="008C78B8">
        <w:rPr>
          <w:rFonts w:ascii="Arial" w:hAnsi="Arial" w:cs="Arial"/>
          <w:sz w:val="20"/>
          <w:szCs w:val="20"/>
          <w:shd w:val="clear" w:color="auto" w:fill="FFFFFF"/>
        </w:rPr>
        <w:t>)</w:t>
      </w:r>
      <w:r>
        <w:rPr>
          <w:rFonts w:ascii="Arial" w:hAnsi="Arial" w:cs="Arial"/>
          <w:sz w:val="20"/>
          <w:szCs w:val="20"/>
          <w:shd w:val="clear" w:color="auto" w:fill="FFFFFF"/>
        </w:rPr>
        <w:t>.</w:t>
      </w:r>
    </w:p>
    <w:p w14:paraId="797FB57D" w14:textId="41DADB29" w:rsidR="00171EDE" w:rsidRDefault="00171EDE">
      <w:pPr>
        <w:rPr>
          <w:rFonts w:ascii="Arial" w:hAnsi="Arial" w:cs="Arial"/>
          <w:sz w:val="20"/>
          <w:szCs w:val="20"/>
          <w:shd w:val="clear" w:color="auto" w:fill="FFFFFF"/>
        </w:rPr>
      </w:pPr>
      <w:r>
        <w:rPr>
          <w:rFonts w:ascii="Arial" w:hAnsi="Arial" w:cs="Arial"/>
          <w:sz w:val="20"/>
          <w:szCs w:val="20"/>
          <w:shd w:val="clear" w:color="auto" w:fill="FFFFFF"/>
        </w:rPr>
        <w:t xml:space="preserve">De </w:t>
      </w:r>
      <w:r w:rsidR="002425AD">
        <w:rPr>
          <w:rFonts w:ascii="Arial" w:hAnsi="Arial" w:cs="Arial"/>
          <w:sz w:val="20"/>
          <w:szCs w:val="20"/>
          <w:shd w:val="clear" w:color="auto" w:fill="FFFFFF"/>
        </w:rPr>
        <w:t xml:space="preserve">nieuwe </w:t>
      </w:r>
      <w:r>
        <w:rPr>
          <w:rFonts w:ascii="Arial" w:hAnsi="Arial" w:cs="Arial"/>
          <w:sz w:val="20"/>
          <w:szCs w:val="20"/>
          <w:shd w:val="clear" w:color="auto" w:fill="FFFFFF"/>
        </w:rPr>
        <w:t xml:space="preserve">aanpassingen </w:t>
      </w:r>
      <w:r w:rsidR="00BC1DE9">
        <w:rPr>
          <w:rFonts w:ascii="Arial" w:hAnsi="Arial" w:cs="Arial"/>
          <w:sz w:val="20"/>
          <w:szCs w:val="20"/>
          <w:shd w:val="clear" w:color="auto" w:fill="FFFFFF"/>
        </w:rPr>
        <w:t>in</w:t>
      </w:r>
      <w:r>
        <w:rPr>
          <w:rFonts w:ascii="Arial" w:hAnsi="Arial" w:cs="Arial"/>
          <w:sz w:val="20"/>
          <w:szCs w:val="20"/>
          <w:shd w:val="clear" w:color="auto" w:fill="FFFFFF"/>
        </w:rPr>
        <w:t xml:space="preserve"> </w:t>
      </w:r>
      <w:r w:rsidR="002425AD">
        <w:rPr>
          <w:rFonts w:ascii="Arial" w:hAnsi="Arial" w:cs="Arial"/>
          <w:sz w:val="20"/>
          <w:szCs w:val="20"/>
          <w:shd w:val="clear" w:color="auto" w:fill="FFFFFF"/>
        </w:rPr>
        <w:t>da</w:t>
      </w:r>
      <w:r>
        <w:rPr>
          <w:rFonts w:ascii="Arial" w:hAnsi="Arial" w:cs="Arial"/>
          <w:sz w:val="20"/>
          <w:szCs w:val="20"/>
          <w:shd w:val="clear" w:color="auto" w:fill="FFFFFF"/>
        </w:rPr>
        <w:t>t concept van de verkenningscommissie zijn blauw gemarkeerd.</w:t>
      </w:r>
    </w:p>
    <w:p w14:paraId="2C516CA2" w14:textId="0C04DFE0" w:rsidR="00171EDE" w:rsidRDefault="00171EDE">
      <w:pPr>
        <w:rPr>
          <w:rFonts w:ascii="Arial" w:hAnsi="Arial" w:cs="Arial"/>
          <w:sz w:val="20"/>
          <w:szCs w:val="20"/>
          <w:shd w:val="clear" w:color="auto" w:fill="FFFFFF"/>
        </w:rPr>
      </w:pPr>
      <w:r>
        <w:rPr>
          <w:rFonts w:ascii="Arial" w:hAnsi="Arial" w:cs="Arial"/>
          <w:sz w:val="20"/>
          <w:szCs w:val="20"/>
          <w:shd w:val="clear" w:color="auto" w:fill="FFFFFF"/>
        </w:rPr>
        <w:t xml:space="preserve">Nieuwe aanpassingen op basis van de </w:t>
      </w:r>
      <w:r w:rsidR="00BC1DE9">
        <w:rPr>
          <w:rFonts w:ascii="Arial" w:hAnsi="Arial" w:cs="Arial"/>
          <w:sz w:val="20"/>
          <w:szCs w:val="20"/>
          <w:shd w:val="clear" w:color="auto" w:fill="FFFFFF"/>
        </w:rPr>
        <w:t xml:space="preserve">recente </w:t>
      </w:r>
      <w:r>
        <w:rPr>
          <w:rFonts w:ascii="Arial" w:hAnsi="Arial" w:cs="Arial"/>
          <w:sz w:val="20"/>
          <w:szCs w:val="20"/>
          <w:shd w:val="clear" w:color="auto" w:fill="FFFFFF"/>
        </w:rPr>
        <w:t>gesprekken in bestuur en ledenvergadering zijn rood gemarkeerd als er iets is geschrapt en groen als er iets is toegevoegd.</w:t>
      </w:r>
    </w:p>
    <w:p w14:paraId="67AA77DE" w14:textId="6DDE81C3" w:rsidR="008C78B8" w:rsidRDefault="002745AD">
      <w:pPr>
        <w:rPr>
          <w:rFonts w:ascii="Arial" w:hAnsi="Arial" w:cs="Arial"/>
          <w:sz w:val="20"/>
          <w:szCs w:val="20"/>
          <w:shd w:val="clear" w:color="auto" w:fill="FFFFFF"/>
        </w:rPr>
      </w:pPr>
      <w:r>
        <w:rPr>
          <w:rFonts w:ascii="Arial" w:hAnsi="Arial" w:cs="Arial"/>
          <w:sz w:val="20"/>
          <w:szCs w:val="20"/>
          <w:shd w:val="clear" w:color="auto" w:fill="FFFFFF"/>
        </w:rPr>
        <w:t>Nog niet</w:t>
      </w:r>
      <w:r w:rsidR="008C78B8">
        <w:rPr>
          <w:rFonts w:ascii="Arial" w:hAnsi="Arial" w:cs="Arial"/>
          <w:sz w:val="20"/>
          <w:szCs w:val="20"/>
          <w:shd w:val="clear" w:color="auto" w:fill="FFFFFF"/>
        </w:rPr>
        <w:t xml:space="preserve"> zijn toegevoegd de wettelijk verplichte aanvullingen op basis van de WBTR die sinds </w:t>
      </w:r>
      <w:r>
        <w:rPr>
          <w:rFonts w:ascii="Arial" w:hAnsi="Arial" w:cs="Arial"/>
          <w:sz w:val="20"/>
          <w:szCs w:val="20"/>
          <w:shd w:val="clear" w:color="auto" w:fill="FFFFFF"/>
        </w:rPr>
        <w:t>1 juli 2021 is ingevoerd omdat we daar pas onlangs op geattendeerd werden.</w:t>
      </w:r>
    </w:p>
    <w:p w14:paraId="54CA3EF8" w14:textId="63DEE7EB" w:rsidR="002745AD" w:rsidRDefault="002745AD">
      <w:pPr>
        <w:rPr>
          <w:rFonts w:ascii="Arial" w:hAnsi="Arial" w:cs="Arial"/>
          <w:sz w:val="20"/>
          <w:szCs w:val="20"/>
          <w:shd w:val="clear" w:color="auto" w:fill="FFFFFF"/>
        </w:rPr>
      </w:pPr>
      <w:r>
        <w:rPr>
          <w:rFonts w:ascii="Arial" w:hAnsi="Arial" w:cs="Arial"/>
          <w:sz w:val="20"/>
          <w:szCs w:val="20"/>
          <w:shd w:val="clear" w:color="auto" w:fill="FFFFFF"/>
        </w:rPr>
        <w:t xml:space="preserve">zie </w:t>
      </w:r>
      <w:hyperlink r:id="rId12" w:history="1">
        <w:r w:rsidRPr="00EC6520">
          <w:rPr>
            <w:rStyle w:val="Hyperlink"/>
            <w:rFonts w:ascii="Arial" w:hAnsi="Arial" w:cs="Arial"/>
            <w:sz w:val="20"/>
            <w:szCs w:val="20"/>
            <w:shd w:val="clear" w:color="auto" w:fill="FFFFFF"/>
          </w:rPr>
          <w:t>https://wbtr.nl/wbtr-stappenplan/preview-van-alle-stappen/</w:t>
        </w:r>
      </w:hyperlink>
    </w:p>
    <w:p w14:paraId="1A75DFB2" w14:textId="77777777" w:rsidR="002745AD" w:rsidRDefault="002745AD">
      <w:pPr>
        <w:rPr>
          <w:rFonts w:ascii="Arial" w:hAnsi="Arial" w:cs="Arial"/>
          <w:sz w:val="20"/>
          <w:szCs w:val="20"/>
          <w:shd w:val="clear" w:color="auto" w:fill="FFFFFF"/>
        </w:rPr>
      </w:pPr>
    </w:p>
    <w:p w14:paraId="5C7BF7F0" w14:textId="77777777" w:rsidR="002745AD" w:rsidRPr="002745AD" w:rsidRDefault="008C78B8">
      <w:pPr>
        <w:rPr>
          <w:rFonts w:ascii="Arial" w:hAnsi="Arial" w:cs="Arial"/>
          <w:sz w:val="20"/>
          <w:szCs w:val="20"/>
          <w:shd w:val="clear" w:color="auto" w:fill="FFFFFF"/>
        </w:rPr>
      </w:pPr>
      <w:r>
        <w:rPr>
          <w:rFonts w:ascii="Arial" w:hAnsi="Arial" w:cs="Arial"/>
          <w:sz w:val="20"/>
          <w:szCs w:val="20"/>
          <w:shd w:val="clear" w:color="auto" w:fill="FFFFFF"/>
        </w:rPr>
        <w:t>Op d</w:t>
      </w:r>
      <w:r w:rsidR="002745AD">
        <w:rPr>
          <w:rFonts w:ascii="Arial" w:hAnsi="Arial" w:cs="Arial"/>
          <w:sz w:val="20"/>
          <w:szCs w:val="20"/>
          <w:shd w:val="clear" w:color="auto" w:fill="FFFFFF"/>
        </w:rPr>
        <w:t>i</w:t>
      </w:r>
      <w:r>
        <w:rPr>
          <w:rFonts w:ascii="Arial" w:hAnsi="Arial" w:cs="Arial"/>
          <w:sz w:val="20"/>
          <w:szCs w:val="20"/>
          <w:shd w:val="clear" w:color="auto" w:fill="FFFFFF"/>
        </w:rPr>
        <w:t xml:space="preserve">e informatiesite over deze wet lezen we: </w:t>
      </w:r>
      <w:r w:rsidR="002745AD">
        <w:rPr>
          <w:rFonts w:ascii="Arial" w:hAnsi="Arial" w:cs="Arial"/>
          <w:sz w:val="20"/>
          <w:szCs w:val="20"/>
          <w:shd w:val="clear" w:color="auto" w:fill="FFFFFF"/>
        </w:rPr>
        <w:br/>
      </w:r>
      <w:r w:rsidR="002745AD" w:rsidRPr="002745AD">
        <w:rPr>
          <w:rFonts w:ascii="Arial" w:hAnsi="Arial" w:cs="Arial"/>
          <w:color w:val="0F3552"/>
          <w:sz w:val="20"/>
          <w:szCs w:val="20"/>
          <w:shd w:val="clear" w:color="auto" w:fill="FFFFFF"/>
        </w:rPr>
        <w:t>Met behulp van het WBTR-stappenplan minimaliseer je de risico’s op vervelende persoonlijke consequenties voor bestuurders nu de aansprakelijkheid in de wet is uitgebreid. Het kost 3 tot 4 uur om alles door te nemen. Vervolgens kun je binnen één of twee bestuursvergaderingen alle kennis delen en beslissingen nemen.</w:t>
      </w:r>
      <w:r w:rsidR="002745AD" w:rsidRPr="002745AD">
        <w:rPr>
          <w:rFonts w:ascii="Arial" w:hAnsi="Arial" w:cs="Arial"/>
          <w:sz w:val="20"/>
          <w:szCs w:val="20"/>
          <w:shd w:val="clear" w:color="auto" w:fill="FFFFFF"/>
        </w:rPr>
        <w:t xml:space="preserve"> </w:t>
      </w:r>
    </w:p>
    <w:p w14:paraId="2AAFE9FA" w14:textId="77777777" w:rsidR="002745AD" w:rsidRDefault="002745AD">
      <w:pPr>
        <w:rPr>
          <w:rFonts w:ascii="Arial" w:hAnsi="Arial" w:cs="Arial"/>
          <w:sz w:val="20"/>
          <w:szCs w:val="20"/>
          <w:shd w:val="clear" w:color="auto" w:fill="FFFFFF"/>
        </w:rPr>
      </w:pPr>
    </w:p>
    <w:p w14:paraId="5D457E3A" w14:textId="1AE3A7FA" w:rsidR="008C78B8" w:rsidRDefault="008C78B8">
      <w:pPr>
        <w:rPr>
          <w:rFonts w:ascii="Arial" w:hAnsi="Arial" w:cs="Arial"/>
          <w:color w:val="0F3552"/>
          <w:sz w:val="20"/>
          <w:szCs w:val="20"/>
          <w:shd w:val="clear" w:color="auto" w:fill="FFFFFF"/>
        </w:rPr>
      </w:pPr>
      <w:r>
        <w:rPr>
          <w:rFonts w:ascii="Arial" w:hAnsi="Arial" w:cs="Arial"/>
          <w:sz w:val="20"/>
          <w:szCs w:val="20"/>
          <w:shd w:val="clear" w:color="auto" w:fill="FFFFFF"/>
        </w:rPr>
        <w:t>“</w:t>
      </w:r>
      <w:r w:rsidRPr="002745AD">
        <w:rPr>
          <w:rFonts w:ascii="Arial" w:hAnsi="Arial" w:cs="Arial"/>
          <w:color w:val="0F3552"/>
          <w:sz w:val="20"/>
          <w:szCs w:val="20"/>
          <w:shd w:val="clear" w:color="auto" w:fill="FFFFFF"/>
        </w:rPr>
        <w:t>Maak van WBTR een vast agendapunt voor de jaarlijkse ledenvergadering of bijeenkomst met stakeholders, net als de begroting en financiële afrekening. Bespreek het onderwerp tijdens de bestuursvergadering die aan de bijeenkomst vooraf gaat.</w:t>
      </w:r>
      <w:r w:rsidR="002745AD" w:rsidRPr="002745AD">
        <w:rPr>
          <w:rFonts w:ascii="Arial" w:hAnsi="Arial" w:cs="Arial"/>
          <w:color w:val="0F3552"/>
          <w:sz w:val="20"/>
          <w:szCs w:val="20"/>
          <w:shd w:val="clear" w:color="auto" w:fill="FFFFFF"/>
        </w:rPr>
        <w:t>”</w:t>
      </w:r>
    </w:p>
    <w:p w14:paraId="7C8521FD" w14:textId="77777777" w:rsidR="002745AD" w:rsidRPr="002745AD" w:rsidRDefault="002745AD">
      <w:pPr>
        <w:rPr>
          <w:rFonts w:ascii="Arial" w:hAnsi="Arial" w:cs="Arial"/>
          <w:color w:val="0F3552"/>
          <w:sz w:val="20"/>
          <w:szCs w:val="20"/>
          <w:shd w:val="clear" w:color="auto" w:fill="FFFFFF"/>
        </w:rPr>
      </w:pPr>
    </w:p>
    <w:p w14:paraId="7296B71E" w14:textId="77777777" w:rsidR="002745AD" w:rsidRPr="002745AD" w:rsidRDefault="002745AD">
      <w:pPr>
        <w:rPr>
          <w:rFonts w:ascii="Arial" w:hAnsi="Arial" w:cs="Arial"/>
          <w:color w:val="0F3552"/>
          <w:sz w:val="20"/>
          <w:szCs w:val="20"/>
          <w:shd w:val="clear" w:color="auto" w:fill="FFFFFF"/>
        </w:rPr>
      </w:pPr>
    </w:p>
    <w:p w14:paraId="3B1B7618" w14:textId="6B31F70E" w:rsidR="002745AD" w:rsidRDefault="002745AD">
      <w:pPr>
        <w:rPr>
          <w:rFonts w:ascii="Arial" w:hAnsi="Arial" w:cs="Arial"/>
          <w:sz w:val="20"/>
          <w:szCs w:val="20"/>
          <w:shd w:val="clear" w:color="auto" w:fill="FFFFFF"/>
        </w:rPr>
      </w:pPr>
      <w:r>
        <w:rPr>
          <w:rFonts w:ascii="Arial" w:hAnsi="Arial" w:cs="Arial"/>
          <w:sz w:val="20"/>
          <w:szCs w:val="20"/>
          <w:shd w:val="clear" w:color="auto" w:fill="FFFFFF"/>
        </w:rPr>
        <w:t>Dus de statuten komen zeker nog een keer terug op de agenda. Mar nu willen we graag afhandelen wat we al kunnen vastleggen. Om die keuzes voor te leggen aan NKSR en HB van de AOb.</w:t>
      </w:r>
      <w:bookmarkStart w:id="0" w:name="_GoBack"/>
      <w:bookmarkEnd w:id="0"/>
    </w:p>
    <w:p w14:paraId="27E1B6EC" w14:textId="77777777" w:rsidR="00171EDE" w:rsidRDefault="00171EDE">
      <w:pPr>
        <w:rPr>
          <w:rFonts w:ascii="Arial" w:hAnsi="Arial" w:cs="Arial"/>
          <w:sz w:val="20"/>
          <w:szCs w:val="20"/>
          <w:shd w:val="clear" w:color="auto" w:fill="FFFFFF"/>
        </w:rPr>
      </w:pPr>
    </w:p>
    <w:p w14:paraId="19333D13" w14:textId="77777777" w:rsidR="00171EDE" w:rsidRDefault="00171EDE">
      <w:pPr>
        <w:rPr>
          <w:sz w:val="24"/>
          <w:szCs w:val="24"/>
        </w:rPr>
      </w:pPr>
    </w:p>
    <w:p w14:paraId="4AC15EF0" w14:textId="77777777" w:rsidR="00171EDE" w:rsidRDefault="00171EDE">
      <w:pPr>
        <w:rPr>
          <w:sz w:val="24"/>
          <w:szCs w:val="24"/>
        </w:rPr>
      </w:pPr>
    </w:p>
    <w:p w14:paraId="77640017" w14:textId="77777777" w:rsidR="00171EDE" w:rsidRDefault="00171EDE">
      <w:pPr>
        <w:rPr>
          <w:sz w:val="24"/>
          <w:szCs w:val="24"/>
        </w:rPr>
      </w:pPr>
    </w:p>
    <w:p w14:paraId="37BA7A1C" w14:textId="77777777" w:rsidR="00171EDE" w:rsidRDefault="00171EDE">
      <w:pPr>
        <w:rPr>
          <w:sz w:val="24"/>
          <w:szCs w:val="24"/>
        </w:rPr>
        <w:sectPr w:rsidR="00171EDE" w:rsidSect="00171EDE">
          <w:type w:val="continuous"/>
          <w:pgSz w:w="11899" w:h="16841"/>
          <w:pgMar w:top="1440" w:right="842" w:bottom="1440" w:left="1402" w:header="708" w:footer="717" w:gutter="0"/>
          <w:cols w:space="1149"/>
        </w:sectPr>
      </w:pPr>
    </w:p>
    <w:p w14:paraId="268A8D09" w14:textId="6E010219" w:rsidR="00171EDE" w:rsidRDefault="00171EDE">
      <w:pPr>
        <w:rPr>
          <w:sz w:val="24"/>
          <w:szCs w:val="24"/>
        </w:rPr>
      </w:pPr>
      <w:r>
        <w:rPr>
          <w:sz w:val="24"/>
          <w:szCs w:val="24"/>
        </w:rPr>
        <w:lastRenderedPageBreak/>
        <w:br w:type="page"/>
      </w:r>
    </w:p>
    <w:p w14:paraId="695D083E" w14:textId="4F56827D" w:rsidR="00BC1DE9" w:rsidRDefault="00BC1DE9" w:rsidP="001F3DF2">
      <w:pPr>
        <w:ind w:left="-567"/>
        <w:rPr>
          <w:sz w:val="24"/>
          <w:szCs w:val="24"/>
        </w:rPr>
      </w:pPr>
      <w:r>
        <w:rPr>
          <w:sz w:val="24"/>
          <w:szCs w:val="24"/>
        </w:rPr>
        <w:lastRenderedPageBreak/>
        <w:t>CONCEPT van de verkenningscommissie</w:t>
      </w:r>
    </w:p>
    <w:p w14:paraId="3112319A" w14:textId="77777777" w:rsidR="00BC1DE9" w:rsidRDefault="00BC1DE9" w:rsidP="001F3DF2">
      <w:pPr>
        <w:ind w:left="-567"/>
        <w:rPr>
          <w:sz w:val="24"/>
          <w:szCs w:val="24"/>
        </w:rPr>
      </w:pPr>
    </w:p>
    <w:p w14:paraId="44554090" w14:textId="77777777" w:rsidR="00BC1DE9" w:rsidRDefault="00BC1DE9" w:rsidP="001F3DF2">
      <w:pPr>
        <w:ind w:left="-567"/>
        <w:rPr>
          <w:sz w:val="24"/>
          <w:szCs w:val="24"/>
        </w:rPr>
      </w:pPr>
    </w:p>
    <w:p w14:paraId="00DD72C5" w14:textId="77777777" w:rsidR="00BC1DE9" w:rsidRDefault="00BC1DE9" w:rsidP="001F3DF2">
      <w:pPr>
        <w:ind w:left="-567"/>
        <w:rPr>
          <w:sz w:val="24"/>
          <w:szCs w:val="24"/>
        </w:rPr>
      </w:pPr>
    </w:p>
    <w:p w14:paraId="5FFE5586" w14:textId="26F1D524" w:rsidR="00566E99" w:rsidRPr="004C6D79" w:rsidRDefault="00EB6A59" w:rsidP="001F3DF2">
      <w:pPr>
        <w:ind w:left="-567"/>
        <w:rPr>
          <w:sz w:val="24"/>
          <w:szCs w:val="24"/>
        </w:rPr>
      </w:pPr>
      <w:r w:rsidRPr="004C6D79">
        <w:rPr>
          <w:sz w:val="24"/>
          <w:szCs w:val="24"/>
        </w:rPr>
        <w:t>S</w:t>
      </w:r>
      <w:r w:rsidR="00566E99" w:rsidRPr="004C6D79">
        <w:rPr>
          <w:sz w:val="24"/>
          <w:szCs w:val="24"/>
        </w:rPr>
        <w:t>tatuten van de Katholieke lerarenvereniging</w:t>
      </w:r>
    </w:p>
    <w:p w14:paraId="60D9D9E8" w14:textId="3A1446AD" w:rsidR="00847272" w:rsidRPr="004C6D79" w:rsidRDefault="00EB6A59" w:rsidP="001F3DF2">
      <w:pPr>
        <w:ind w:left="-567"/>
        <w:rPr>
          <w:sz w:val="24"/>
          <w:szCs w:val="24"/>
        </w:rPr>
      </w:pPr>
      <w:r w:rsidRPr="004C6D79">
        <w:rPr>
          <w:sz w:val="24"/>
          <w:szCs w:val="24"/>
        </w:rPr>
        <w:t xml:space="preserve">SINT-BONAVENTURA  </w:t>
      </w:r>
    </w:p>
    <w:p w14:paraId="591A03FF" w14:textId="61ACA46A" w:rsidR="00847272" w:rsidRPr="004C6D79" w:rsidRDefault="00EB6A59" w:rsidP="001F3DF2">
      <w:pPr>
        <w:ind w:left="-567"/>
        <w:rPr>
          <w:sz w:val="24"/>
          <w:szCs w:val="24"/>
        </w:rPr>
      </w:pPr>
      <w:r w:rsidRPr="004C6D79">
        <w:rPr>
          <w:sz w:val="24"/>
          <w:szCs w:val="24"/>
        </w:rPr>
        <w:t xml:space="preserve">afdeling katholiek onderwijs van de Algemene Onderwijsbond (AOb),  </w:t>
      </w:r>
    </w:p>
    <w:p w14:paraId="5618223B" w14:textId="77777777" w:rsidR="00847272" w:rsidRPr="004C6D79" w:rsidRDefault="00EB6A59" w:rsidP="001F3DF2">
      <w:pPr>
        <w:ind w:left="-567"/>
        <w:rPr>
          <w:sz w:val="24"/>
          <w:szCs w:val="24"/>
        </w:rPr>
      </w:pPr>
      <w:r w:rsidRPr="004C6D79">
        <w:rPr>
          <w:sz w:val="24"/>
          <w:szCs w:val="24"/>
        </w:rPr>
        <w:t xml:space="preserve">vastgesteld op de Algemene Vergadering d.d. ....  </w:t>
      </w:r>
    </w:p>
    <w:p w14:paraId="76E60E0B" w14:textId="77777777" w:rsidR="00847272" w:rsidRPr="004C6D79" w:rsidRDefault="00EB6A59" w:rsidP="001F3DF2">
      <w:pPr>
        <w:ind w:left="-567"/>
        <w:rPr>
          <w:sz w:val="24"/>
          <w:szCs w:val="24"/>
        </w:rPr>
      </w:pPr>
      <w:r w:rsidRPr="004C6D79">
        <w:rPr>
          <w:sz w:val="24"/>
          <w:szCs w:val="24"/>
        </w:rPr>
        <w:t xml:space="preserve"> </w:t>
      </w:r>
    </w:p>
    <w:p w14:paraId="4D5B5936" w14:textId="77777777" w:rsidR="001F3DF2" w:rsidRPr="004C6D79" w:rsidRDefault="001F3DF2" w:rsidP="001F3DF2">
      <w:pPr>
        <w:ind w:left="-567"/>
        <w:rPr>
          <w:sz w:val="24"/>
          <w:szCs w:val="24"/>
        </w:rPr>
      </w:pPr>
    </w:p>
    <w:p w14:paraId="72B5A950" w14:textId="3F2DED27" w:rsidR="00847272" w:rsidRPr="004C6D79" w:rsidRDefault="00EB6A59" w:rsidP="001F3DF2">
      <w:pPr>
        <w:ind w:left="-567"/>
        <w:rPr>
          <w:sz w:val="24"/>
          <w:szCs w:val="24"/>
        </w:rPr>
      </w:pPr>
      <w:r w:rsidRPr="004C6D79">
        <w:rPr>
          <w:sz w:val="24"/>
          <w:szCs w:val="24"/>
        </w:rPr>
        <w:t xml:space="preserve">Begripsomschrijving </w:t>
      </w:r>
    </w:p>
    <w:p w14:paraId="6E369B6A" w14:textId="18DBE2D1" w:rsidR="00847272" w:rsidRPr="004C6D79" w:rsidRDefault="00EB6A59" w:rsidP="001F3DF2">
      <w:pPr>
        <w:ind w:left="-567"/>
        <w:rPr>
          <w:sz w:val="24"/>
          <w:szCs w:val="24"/>
        </w:rPr>
      </w:pPr>
      <w:r w:rsidRPr="004C6D79">
        <w:rPr>
          <w:sz w:val="24"/>
          <w:szCs w:val="24"/>
        </w:rPr>
        <w:t xml:space="preserve">In deze </w:t>
      </w:r>
      <w:r w:rsidR="002649E9" w:rsidRPr="004C6D79">
        <w:rPr>
          <w:sz w:val="24"/>
          <w:szCs w:val="24"/>
        </w:rPr>
        <w:t>statuten wordt verstaan onder:</w:t>
      </w:r>
      <w:r w:rsidR="001F3DF2" w:rsidRPr="004C6D79">
        <w:rPr>
          <w:sz w:val="24"/>
          <w:szCs w:val="24"/>
        </w:rPr>
        <w:br/>
      </w:r>
      <w:r w:rsidRPr="004C6D79">
        <w:rPr>
          <w:sz w:val="24"/>
          <w:szCs w:val="24"/>
        </w:rPr>
        <w:t xml:space="preserve">De vereniging: </w:t>
      </w:r>
      <w:r w:rsidR="001F3DF2" w:rsidRPr="004C6D79">
        <w:rPr>
          <w:sz w:val="24"/>
          <w:szCs w:val="24"/>
        </w:rPr>
        <w:br/>
      </w:r>
      <w:r w:rsidR="001F3DF2" w:rsidRPr="004C6D79">
        <w:rPr>
          <w:sz w:val="24"/>
          <w:szCs w:val="24"/>
        </w:rPr>
        <w:br/>
      </w:r>
      <w:r w:rsidR="00566E99" w:rsidRPr="004C6D79">
        <w:rPr>
          <w:sz w:val="24"/>
          <w:szCs w:val="24"/>
        </w:rPr>
        <w:t xml:space="preserve">Katholieke lerarenvereniging </w:t>
      </w:r>
      <w:r w:rsidRPr="004C6D79">
        <w:rPr>
          <w:sz w:val="24"/>
          <w:szCs w:val="24"/>
        </w:rPr>
        <w:t xml:space="preserve">Sint-Bonaventura, </w:t>
      </w:r>
      <w:r w:rsidRPr="00347DBC">
        <w:rPr>
          <w:sz w:val="24"/>
          <w:szCs w:val="24"/>
          <w:highlight w:val="cyan"/>
        </w:rPr>
        <w:t xml:space="preserve">afdeling katholiek onderwijs van de Algemene Onderwijsbond </w:t>
      </w:r>
      <w:r w:rsidR="002649E9" w:rsidRPr="00347DBC">
        <w:rPr>
          <w:sz w:val="24"/>
          <w:szCs w:val="24"/>
          <w:highlight w:val="cyan"/>
        </w:rPr>
        <w:t>(AOb), gevestigd te Utrecht.</w:t>
      </w:r>
    </w:p>
    <w:p w14:paraId="3FF51743" w14:textId="77777777" w:rsidR="00847272" w:rsidRPr="004C6D79" w:rsidRDefault="00EB6A59" w:rsidP="001F3DF2">
      <w:pPr>
        <w:ind w:left="-567"/>
        <w:rPr>
          <w:sz w:val="24"/>
          <w:szCs w:val="24"/>
        </w:rPr>
      </w:pPr>
      <w:r w:rsidRPr="004C6D79">
        <w:rPr>
          <w:sz w:val="24"/>
          <w:szCs w:val="24"/>
        </w:rPr>
        <w:t xml:space="preserve"> </w:t>
      </w:r>
    </w:p>
    <w:p w14:paraId="388A3297" w14:textId="77777777" w:rsidR="00847272" w:rsidRPr="004C6D79" w:rsidRDefault="00EB6A59" w:rsidP="001F3DF2">
      <w:pPr>
        <w:ind w:left="-567"/>
        <w:rPr>
          <w:sz w:val="24"/>
          <w:szCs w:val="24"/>
        </w:rPr>
      </w:pPr>
      <w:r w:rsidRPr="004C6D79">
        <w:rPr>
          <w:sz w:val="24"/>
          <w:szCs w:val="24"/>
        </w:rPr>
        <w:t xml:space="preserve">Naam en zetel  </w:t>
      </w:r>
    </w:p>
    <w:p w14:paraId="28C3AF1C" w14:textId="77777777" w:rsidR="00847272" w:rsidRPr="004C6D79" w:rsidRDefault="00EB6A59" w:rsidP="001F3DF2">
      <w:pPr>
        <w:ind w:left="-567"/>
        <w:rPr>
          <w:sz w:val="24"/>
          <w:szCs w:val="24"/>
        </w:rPr>
      </w:pPr>
      <w:r w:rsidRPr="004C6D79">
        <w:rPr>
          <w:sz w:val="24"/>
          <w:szCs w:val="24"/>
        </w:rPr>
        <w:t xml:space="preserve">Artikel 1   </w:t>
      </w:r>
    </w:p>
    <w:p w14:paraId="5780E761" w14:textId="62C6D4C5" w:rsidR="00BC1DE9" w:rsidRPr="00BC1DE9" w:rsidRDefault="00EB6A59" w:rsidP="001F3DF2">
      <w:pPr>
        <w:pStyle w:val="ListParagraph"/>
        <w:numPr>
          <w:ilvl w:val="0"/>
          <w:numId w:val="21"/>
        </w:numPr>
        <w:ind w:left="-567" w:firstLine="0"/>
        <w:rPr>
          <w:color w:val="1B1924"/>
          <w:sz w:val="24"/>
          <w:szCs w:val="24"/>
        </w:rPr>
      </w:pPr>
      <w:r w:rsidRPr="004C6D79">
        <w:rPr>
          <w:sz w:val="24"/>
          <w:szCs w:val="24"/>
        </w:rPr>
        <w:t xml:space="preserve">De vereniging is genaamd Sint-Bonaventura, </w:t>
      </w:r>
      <w:r w:rsidRPr="00347DBC">
        <w:rPr>
          <w:sz w:val="24"/>
          <w:szCs w:val="24"/>
          <w:highlight w:val="cyan"/>
        </w:rPr>
        <w:t>afdeling katholiek onderwijs van de</w:t>
      </w:r>
      <w:r w:rsidR="002649E9" w:rsidRPr="00347DBC">
        <w:rPr>
          <w:sz w:val="24"/>
          <w:szCs w:val="24"/>
          <w:highlight w:val="cyan"/>
        </w:rPr>
        <w:t xml:space="preserve"> Algemene Onderwijsbond (AOb).</w:t>
      </w:r>
      <w:r w:rsidR="002649E9" w:rsidRPr="004C6D79">
        <w:rPr>
          <w:sz w:val="24"/>
          <w:szCs w:val="24"/>
        </w:rPr>
        <w:br w:type="column"/>
      </w:r>
      <w:r w:rsidR="00BC1DE9">
        <w:rPr>
          <w:sz w:val="24"/>
          <w:szCs w:val="24"/>
        </w:rPr>
        <w:lastRenderedPageBreak/>
        <w:t>De op de ledenvergadering d.d. 2021-10-12 ter bespreking en vaststelling voorliggende versie</w:t>
      </w:r>
    </w:p>
    <w:p w14:paraId="3B52D400" w14:textId="77777777" w:rsidR="00BC1DE9" w:rsidRDefault="00BC1DE9" w:rsidP="00BC1DE9">
      <w:pPr>
        <w:pStyle w:val="ListParagraph"/>
        <w:ind w:left="-567"/>
        <w:rPr>
          <w:sz w:val="24"/>
          <w:szCs w:val="24"/>
        </w:rPr>
      </w:pPr>
    </w:p>
    <w:p w14:paraId="739BD79E" w14:textId="77777777" w:rsidR="00BC1DE9" w:rsidRDefault="00BC1DE9" w:rsidP="00BC1DE9">
      <w:pPr>
        <w:pStyle w:val="ListParagraph"/>
        <w:ind w:left="-567"/>
        <w:rPr>
          <w:sz w:val="24"/>
          <w:szCs w:val="24"/>
        </w:rPr>
      </w:pPr>
    </w:p>
    <w:p w14:paraId="3CABBD83" w14:textId="77777777" w:rsidR="00BC1DE9" w:rsidRDefault="00BC1DE9" w:rsidP="00BC1DE9">
      <w:pPr>
        <w:pStyle w:val="ListParagraph"/>
        <w:ind w:left="-567"/>
        <w:rPr>
          <w:sz w:val="24"/>
          <w:szCs w:val="24"/>
        </w:rPr>
      </w:pPr>
    </w:p>
    <w:p w14:paraId="239220D6" w14:textId="77777777" w:rsidR="00BC1DE9" w:rsidRDefault="00BC1DE9" w:rsidP="00BC1DE9">
      <w:pPr>
        <w:pStyle w:val="ListParagraph"/>
        <w:ind w:left="-567"/>
        <w:rPr>
          <w:sz w:val="24"/>
          <w:szCs w:val="24"/>
        </w:rPr>
      </w:pPr>
    </w:p>
    <w:p w14:paraId="5B30BC76" w14:textId="07394683" w:rsidR="004F0329" w:rsidRPr="004C6D79" w:rsidRDefault="004F0329" w:rsidP="00BC1DE9">
      <w:pPr>
        <w:pStyle w:val="ListParagraph"/>
        <w:ind w:left="-567"/>
        <w:rPr>
          <w:color w:val="1B1924"/>
          <w:sz w:val="24"/>
          <w:szCs w:val="24"/>
        </w:rPr>
      </w:pPr>
      <w:r w:rsidRPr="004C6D79">
        <w:rPr>
          <w:rStyle w:val="Strong"/>
          <w:b w:val="0"/>
          <w:color w:val="1B1924"/>
          <w:sz w:val="24"/>
          <w:szCs w:val="24"/>
        </w:rPr>
        <w:t>Statuten van de Katholieke lerarenvereniging</w:t>
      </w:r>
    </w:p>
    <w:p w14:paraId="77BAD5C1" w14:textId="45338F4A" w:rsidR="004F0329" w:rsidRPr="004C6D79" w:rsidRDefault="004F0329" w:rsidP="001F3DF2">
      <w:pPr>
        <w:ind w:left="-567"/>
        <w:rPr>
          <w:color w:val="1B1924"/>
          <w:sz w:val="24"/>
          <w:szCs w:val="24"/>
        </w:rPr>
      </w:pPr>
      <w:r w:rsidRPr="004C6D79">
        <w:rPr>
          <w:rStyle w:val="Strong"/>
          <w:b w:val="0"/>
          <w:color w:val="1B1924"/>
          <w:sz w:val="24"/>
          <w:szCs w:val="24"/>
        </w:rPr>
        <w:t>SINT-BONAVENTURA </w:t>
      </w:r>
      <w:r w:rsidRPr="004C6D79">
        <w:rPr>
          <w:color w:val="1B1924"/>
          <w:sz w:val="24"/>
          <w:szCs w:val="24"/>
        </w:rPr>
        <w:t> </w:t>
      </w:r>
    </w:p>
    <w:p w14:paraId="2D6098B6" w14:textId="33E0AD0B" w:rsidR="001F3DF2" w:rsidRPr="004C6D79" w:rsidRDefault="001F3DF2" w:rsidP="001F3DF2">
      <w:pPr>
        <w:ind w:left="-567"/>
        <w:rPr>
          <w:color w:val="10222B"/>
          <w:sz w:val="24"/>
          <w:szCs w:val="24"/>
        </w:rPr>
      </w:pPr>
      <w:r w:rsidRPr="004C6D79">
        <w:rPr>
          <w:color w:val="10222B"/>
          <w:sz w:val="24"/>
          <w:szCs w:val="24"/>
        </w:rPr>
        <w:br/>
      </w:r>
    </w:p>
    <w:p w14:paraId="1E00635B" w14:textId="77777777" w:rsidR="00780A46" w:rsidRPr="004C6D79" w:rsidRDefault="00780A46" w:rsidP="001F3DF2">
      <w:pPr>
        <w:ind w:left="-567"/>
        <w:rPr>
          <w:sz w:val="24"/>
          <w:szCs w:val="24"/>
        </w:rPr>
      </w:pPr>
      <w:r w:rsidRPr="004C6D79">
        <w:rPr>
          <w:sz w:val="24"/>
          <w:szCs w:val="24"/>
        </w:rPr>
        <w:t xml:space="preserve">vastgesteld op de Algemene Vergadering d.d. ....  </w:t>
      </w:r>
    </w:p>
    <w:p w14:paraId="3642AA5B" w14:textId="77777777" w:rsidR="004F0329" w:rsidRPr="004C6D79" w:rsidRDefault="004F0329" w:rsidP="001F3DF2">
      <w:pPr>
        <w:ind w:left="-567"/>
        <w:rPr>
          <w:color w:val="10222B"/>
          <w:sz w:val="24"/>
          <w:szCs w:val="24"/>
        </w:rPr>
      </w:pPr>
    </w:p>
    <w:p w14:paraId="7F7CAB04" w14:textId="77777777" w:rsidR="00780A46" w:rsidRPr="004C6D79" w:rsidRDefault="00780A46" w:rsidP="001F3DF2">
      <w:pPr>
        <w:ind w:left="-567"/>
        <w:rPr>
          <w:color w:val="10222B"/>
          <w:sz w:val="24"/>
          <w:szCs w:val="24"/>
        </w:rPr>
      </w:pPr>
    </w:p>
    <w:p w14:paraId="0A73FA76" w14:textId="293BF5D1" w:rsidR="004F0329" w:rsidRPr="004C6D79" w:rsidRDefault="004F0329" w:rsidP="001F3DF2">
      <w:pPr>
        <w:ind w:left="-567"/>
        <w:rPr>
          <w:color w:val="1B1924"/>
          <w:sz w:val="24"/>
          <w:szCs w:val="24"/>
        </w:rPr>
      </w:pPr>
      <w:r w:rsidRPr="004C6D79">
        <w:rPr>
          <w:color w:val="10222B"/>
          <w:sz w:val="24"/>
          <w:szCs w:val="24"/>
        </w:rPr>
        <w:t>Begripsomschrijving</w:t>
      </w:r>
    </w:p>
    <w:p w14:paraId="1E5C2DFA" w14:textId="372C4F27" w:rsidR="004F0329" w:rsidRPr="004C6D79" w:rsidRDefault="004F0329" w:rsidP="001F3DF2">
      <w:pPr>
        <w:ind w:left="-567"/>
        <w:rPr>
          <w:color w:val="1B1924"/>
          <w:sz w:val="24"/>
          <w:szCs w:val="24"/>
        </w:rPr>
      </w:pPr>
      <w:r w:rsidRPr="004C6D79">
        <w:rPr>
          <w:color w:val="1B1924"/>
          <w:sz w:val="24"/>
          <w:szCs w:val="24"/>
        </w:rPr>
        <w:t xml:space="preserve">In deze </w:t>
      </w:r>
      <w:r w:rsidR="001F3DF2" w:rsidRPr="004C6D79">
        <w:rPr>
          <w:color w:val="1B1924"/>
          <w:sz w:val="24"/>
          <w:szCs w:val="24"/>
        </w:rPr>
        <w:t>statuten wordt verstaan onder d</w:t>
      </w:r>
      <w:r w:rsidRPr="004C6D79">
        <w:rPr>
          <w:color w:val="1B1924"/>
          <w:sz w:val="24"/>
          <w:szCs w:val="24"/>
        </w:rPr>
        <w:t xml:space="preserve">e vereniging: </w:t>
      </w:r>
      <w:r w:rsidR="001F3DF2" w:rsidRPr="004C6D79">
        <w:rPr>
          <w:color w:val="1B1924"/>
          <w:sz w:val="24"/>
          <w:szCs w:val="24"/>
        </w:rPr>
        <w:br/>
      </w:r>
      <w:r w:rsidRPr="004C6D79">
        <w:rPr>
          <w:color w:val="1B1924"/>
          <w:sz w:val="24"/>
          <w:szCs w:val="24"/>
        </w:rPr>
        <w:br/>
        <w:t>de Katholieke lerarenvereniging Sint-Bonaventura.</w:t>
      </w:r>
    </w:p>
    <w:p w14:paraId="515C90A2" w14:textId="77777777" w:rsidR="004F0329" w:rsidRPr="004C6D79" w:rsidRDefault="004F0329" w:rsidP="001F3DF2">
      <w:pPr>
        <w:ind w:left="-567"/>
        <w:rPr>
          <w:color w:val="1B1924"/>
          <w:sz w:val="24"/>
          <w:szCs w:val="24"/>
        </w:rPr>
      </w:pPr>
      <w:r w:rsidRPr="004C6D79">
        <w:rPr>
          <w:color w:val="1B1924"/>
          <w:sz w:val="24"/>
          <w:szCs w:val="24"/>
        </w:rPr>
        <w:t> </w:t>
      </w:r>
    </w:p>
    <w:p w14:paraId="26F291BB" w14:textId="77777777" w:rsidR="004F0329" w:rsidRPr="004C6D79" w:rsidRDefault="004F0329" w:rsidP="001F3DF2">
      <w:pPr>
        <w:ind w:left="-567"/>
        <w:rPr>
          <w:bCs/>
          <w:color w:val="10222B"/>
          <w:sz w:val="24"/>
          <w:szCs w:val="24"/>
        </w:rPr>
      </w:pPr>
    </w:p>
    <w:p w14:paraId="67257542" w14:textId="6B8F9CBB" w:rsidR="004F0329" w:rsidRPr="004C6D79" w:rsidRDefault="00780A46" w:rsidP="001F3DF2">
      <w:pPr>
        <w:ind w:left="-567"/>
        <w:rPr>
          <w:color w:val="10222B"/>
          <w:sz w:val="24"/>
          <w:szCs w:val="24"/>
        </w:rPr>
      </w:pPr>
      <w:r w:rsidRPr="004C6D79">
        <w:rPr>
          <w:bCs/>
          <w:color w:val="10222B"/>
          <w:sz w:val="24"/>
          <w:szCs w:val="24"/>
        </w:rPr>
        <w:t xml:space="preserve">Naam en zetel </w:t>
      </w:r>
    </w:p>
    <w:p w14:paraId="23106016" w14:textId="0FB676B3" w:rsidR="004F0329" w:rsidRPr="004C6D79" w:rsidRDefault="00780A46" w:rsidP="001F3DF2">
      <w:pPr>
        <w:ind w:left="-567"/>
        <w:rPr>
          <w:bCs/>
          <w:color w:val="10222B"/>
          <w:sz w:val="24"/>
          <w:szCs w:val="24"/>
        </w:rPr>
      </w:pPr>
      <w:r w:rsidRPr="004C6D79">
        <w:rPr>
          <w:bCs/>
          <w:color w:val="10222B"/>
          <w:sz w:val="24"/>
          <w:szCs w:val="24"/>
        </w:rPr>
        <w:t>Artikel 1</w:t>
      </w:r>
    </w:p>
    <w:p w14:paraId="4642F02D" w14:textId="2C4EBA37" w:rsidR="004F0329" w:rsidRPr="004C6D79" w:rsidRDefault="00780A46" w:rsidP="001F3DF2">
      <w:pPr>
        <w:ind w:left="-567"/>
        <w:rPr>
          <w:color w:val="1B1924"/>
          <w:sz w:val="24"/>
          <w:szCs w:val="24"/>
        </w:rPr>
      </w:pPr>
      <w:r w:rsidRPr="004C6D79">
        <w:rPr>
          <w:color w:val="1B1924"/>
          <w:sz w:val="24"/>
          <w:szCs w:val="24"/>
        </w:rPr>
        <w:t>1.</w:t>
      </w:r>
      <w:r w:rsidR="004F0329" w:rsidRPr="004C6D79">
        <w:rPr>
          <w:color w:val="1B1924"/>
          <w:sz w:val="24"/>
          <w:szCs w:val="24"/>
        </w:rPr>
        <w:t>De vereniging is genaamd katholieke lerarenvereniging Sint-Bonaventura.</w:t>
      </w:r>
    </w:p>
    <w:p w14:paraId="7621A05B" w14:textId="2B39D346" w:rsidR="002649E9" w:rsidRPr="004C6D79" w:rsidRDefault="002649E9" w:rsidP="001F3DF2">
      <w:pPr>
        <w:ind w:left="-567"/>
        <w:rPr>
          <w:sz w:val="24"/>
          <w:szCs w:val="24"/>
        </w:rPr>
      </w:pPr>
      <w:r w:rsidRPr="004C6D79">
        <w:rPr>
          <w:sz w:val="24"/>
          <w:szCs w:val="24"/>
        </w:rPr>
        <w:br w:type="page"/>
      </w:r>
    </w:p>
    <w:p w14:paraId="0311C570" w14:textId="1BB6FCB1" w:rsidR="00847272" w:rsidRPr="004C6D79" w:rsidRDefault="001F3DF2" w:rsidP="001F3DF2">
      <w:pPr>
        <w:ind w:left="-567"/>
        <w:rPr>
          <w:sz w:val="24"/>
          <w:szCs w:val="24"/>
        </w:rPr>
      </w:pPr>
      <w:r w:rsidRPr="004C6D79">
        <w:rPr>
          <w:sz w:val="24"/>
          <w:szCs w:val="24"/>
        </w:rPr>
        <w:lastRenderedPageBreak/>
        <w:t xml:space="preserve">2.    </w:t>
      </w:r>
      <w:r w:rsidR="00EB6A59" w:rsidRPr="004C6D79">
        <w:rPr>
          <w:sz w:val="24"/>
          <w:szCs w:val="24"/>
        </w:rPr>
        <w:t xml:space="preserve">In deze statuten wordt zij aangeduid als: de vereniging.  </w:t>
      </w:r>
    </w:p>
    <w:p w14:paraId="66AE2151" w14:textId="60BE423E" w:rsidR="001F3DF2" w:rsidRPr="004C6D79" w:rsidRDefault="001F3DF2" w:rsidP="001F3DF2">
      <w:pPr>
        <w:ind w:left="-567"/>
        <w:rPr>
          <w:sz w:val="24"/>
          <w:szCs w:val="24"/>
        </w:rPr>
      </w:pPr>
      <w:r w:rsidRPr="004C6D79">
        <w:rPr>
          <w:sz w:val="24"/>
          <w:szCs w:val="24"/>
        </w:rPr>
        <w:t xml:space="preserve">3   </w:t>
      </w:r>
      <w:r w:rsidR="00EB6A59" w:rsidRPr="004C6D79">
        <w:rPr>
          <w:sz w:val="24"/>
          <w:szCs w:val="24"/>
        </w:rPr>
        <w:t xml:space="preserve">De vereniging is voor onbepaalde tijd aangegaan. </w:t>
      </w:r>
      <w:r w:rsidRPr="004C6D79">
        <w:rPr>
          <w:sz w:val="24"/>
          <w:szCs w:val="24"/>
        </w:rPr>
        <w:br/>
      </w:r>
      <w:r w:rsidRPr="004C6D79">
        <w:rPr>
          <w:sz w:val="24"/>
          <w:szCs w:val="24"/>
        </w:rPr>
        <w:br/>
      </w:r>
      <w:r w:rsidRPr="004C6D79">
        <w:rPr>
          <w:sz w:val="24"/>
          <w:szCs w:val="24"/>
        </w:rPr>
        <w:br/>
      </w:r>
      <w:r w:rsidRPr="004C6D79">
        <w:rPr>
          <w:sz w:val="24"/>
          <w:szCs w:val="24"/>
        </w:rPr>
        <w:br/>
      </w:r>
    </w:p>
    <w:p w14:paraId="57E6524F" w14:textId="3CF25164" w:rsidR="00847272" w:rsidRPr="004C6D79" w:rsidRDefault="001F3DF2" w:rsidP="001F3DF2">
      <w:pPr>
        <w:ind w:left="-567"/>
        <w:rPr>
          <w:sz w:val="24"/>
          <w:szCs w:val="24"/>
        </w:rPr>
      </w:pPr>
      <w:r w:rsidRPr="004C6D79">
        <w:rPr>
          <w:sz w:val="24"/>
          <w:szCs w:val="24"/>
        </w:rPr>
        <w:t xml:space="preserve">4    </w:t>
      </w:r>
      <w:r w:rsidR="00EB6A59" w:rsidRPr="004C6D79">
        <w:rPr>
          <w:sz w:val="24"/>
          <w:szCs w:val="24"/>
        </w:rPr>
        <w:t xml:space="preserve">Zij is gevestigd te Utrecht.  </w:t>
      </w:r>
      <w:r w:rsidRPr="004C6D79">
        <w:rPr>
          <w:sz w:val="24"/>
          <w:szCs w:val="24"/>
        </w:rPr>
        <w:br/>
      </w:r>
    </w:p>
    <w:p w14:paraId="39F090CB" w14:textId="6A5C709F" w:rsidR="00847272" w:rsidRPr="004C6D79" w:rsidRDefault="001F3DF2" w:rsidP="001F3DF2">
      <w:pPr>
        <w:ind w:left="-567"/>
        <w:rPr>
          <w:sz w:val="24"/>
          <w:szCs w:val="24"/>
        </w:rPr>
      </w:pPr>
      <w:r w:rsidRPr="004C6D79">
        <w:rPr>
          <w:sz w:val="24"/>
          <w:szCs w:val="24"/>
        </w:rPr>
        <w:t xml:space="preserve">5    </w:t>
      </w:r>
      <w:r w:rsidR="00EB6A59" w:rsidRPr="004C6D79">
        <w:rPr>
          <w:sz w:val="24"/>
          <w:szCs w:val="24"/>
        </w:rPr>
        <w:t xml:space="preserve">Het boekjaar valt samen met het kalenderjaar. </w:t>
      </w:r>
    </w:p>
    <w:p w14:paraId="5CEF8B65" w14:textId="77596E88" w:rsidR="00847272" w:rsidRPr="004C6D79" w:rsidRDefault="001F3DF2" w:rsidP="001F3DF2">
      <w:pPr>
        <w:ind w:left="-567"/>
        <w:rPr>
          <w:sz w:val="24"/>
          <w:szCs w:val="24"/>
        </w:rPr>
      </w:pPr>
      <w:r w:rsidRPr="004C6D79">
        <w:rPr>
          <w:sz w:val="24"/>
          <w:szCs w:val="24"/>
        </w:rPr>
        <w:t xml:space="preserve">6    </w:t>
      </w:r>
      <w:r w:rsidR="00EB6A59" w:rsidRPr="004C6D79">
        <w:rPr>
          <w:sz w:val="24"/>
          <w:szCs w:val="24"/>
        </w:rPr>
        <w:t xml:space="preserve">Het verenigingsjaar </w:t>
      </w:r>
      <w:r w:rsidR="00EB6A59" w:rsidRPr="006846C6">
        <w:rPr>
          <w:sz w:val="24"/>
          <w:szCs w:val="24"/>
          <w:highlight w:val="red"/>
        </w:rPr>
        <w:t>loopt van één augustus tot en met 31 juli van het volgend jaar.</w:t>
      </w:r>
      <w:r w:rsidR="00EB6A59" w:rsidRPr="004C6D79">
        <w:rPr>
          <w:sz w:val="24"/>
          <w:szCs w:val="24"/>
        </w:rPr>
        <w:t xml:space="preserve"> </w:t>
      </w:r>
    </w:p>
    <w:p w14:paraId="13BC3FF9" w14:textId="77777777" w:rsidR="00780A46" w:rsidRPr="004C6D79" w:rsidRDefault="00780A46" w:rsidP="001F3DF2">
      <w:pPr>
        <w:ind w:left="-567"/>
        <w:rPr>
          <w:sz w:val="24"/>
          <w:szCs w:val="24"/>
        </w:rPr>
      </w:pPr>
    </w:p>
    <w:p w14:paraId="22E27C85" w14:textId="77777777" w:rsidR="00847272" w:rsidRPr="004C6D79" w:rsidRDefault="00EB6A59" w:rsidP="001F3DF2">
      <w:pPr>
        <w:ind w:left="-567"/>
        <w:rPr>
          <w:sz w:val="24"/>
          <w:szCs w:val="24"/>
        </w:rPr>
      </w:pPr>
      <w:r w:rsidRPr="004C6D79">
        <w:rPr>
          <w:sz w:val="24"/>
          <w:szCs w:val="24"/>
        </w:rPr>
        <w:t xml:space="preserve">Grondslag  </w:t>
      </w:r>
    </w:p>
    <w:p w14:paraId="65CFBC07" w14:textId="77777777" w:rsidR="00847272" w:rsidRPr="004C6D79" w:rsidRDefault="00EB6A59" w:rsidP="001F3DF2">
      <w:pPr>
        <w:ind w:left="-567"/>
        <w:rPr>
          <w:sz w:val="24"/>
          <w:szCs w:val="24"/>
        </w:rPr>
      </w:pPr>
      <w:r w:rsidRPr="004C6D79">
        <w:rPr>
          <w:sz w:val="24"/>
          <w:szCs w:val="24"/>
        </w:rPr>
        <w:t xml:space="preserve">Artikel 2   </w:t>
      </w:r>
    </w:p>
    <w:p w14:paraId="6D6D3DD8" w14:textId="105D66C9" w:rsidR="00847272" w:rsidRPr="004C6D79" w:rsidRDefault="00EB6A59" w:rsidP="001F3DF2">
      <w:pPr>
        <w:ind w:left="-567"/>
        <w:rPr>
          <w:sz w:val="24"/>
          <w:szCs w:val="24"/>
        </w:rPr>
      </w:pPr>
      <w:r w:rsidRPr="004C6D79">
        <w:rPr>
          <w:sz w:val="24"/>
          <w:szCs w:val="24"/>
        </w:rPr>
        <w:t xml:space="preserve">De vereniging zal handelen in overeenstemming met </w:t>
      </w:r>
      <w:r w:rsidRPr="006846C6">
        <w:rPr>
          <w:sz w:val="24"/>
          <w:szCs w:val="24"/>
          <w:highlight w:val="red"/>
        </w:rPr>
        <w:t>de katholieke beginselen.</w:t>
      </w:r>
      <w:r w:rsidRPr="004C6D79">
        <w:rPr>
          <w:sz w:val="24"/>
          <w:szCs w:val="24"/>
        </w:rPr>
        <w:t xml:space="preserve">  </w:t>
      </w:r>
      <w:r w:rsidR="001F3DF2" w:rsidRPr="004C6D79">
        <w:rPr>
          <w:sz w:val="24"/>
          <w:szCs w:val="24"/>
        </w:rPr>
        <w:br/>
      </w:r>
      <w:r w:rsidR="001F3DF2" w:rsidRPr="004C6D79">
        <w:rPr>
          <w:sz w:val="24"/>
          <w:szCs w:val="24"/>
        </w:rPr>
        <w:br/>
      </w:r>
      <w:r w:rsidR="009813BA">
        <w:rPr>
          <w:sz w:val="24"/>
          <w:szCs w:val="24"/>
        </w:rPr>
        <w:br/>
      </w:r>
      <w:r w:rsidR="001F3DF2" w:rsidRPr="004C6D79">
        <w:rPr>
          <w:sz w:val="24"/>
          <w:szCs w:val="24"/>
        </w:rPr>
        <w:br/>
      </w:r>
      <w:r w:rsidRPr="004C6D79">
        <w:rPr>
          <w:sz w:val="24"/>
          <w:szCs w:val="24"/>
        </w:rPr>
        <w:t xml:space="preserve">De ‘Algemene Bepalingen voor kerkelijke rechtspersonen en katholieke burgerlijke rechtspersonen in de R.K. Kerkprovincie in Nederland’ zijn op de vereniging van toepassing. </w:t>
      </w:r>
    </w:p>
    <w:p w14:paraId="28F73954" w14:textId="70EDEF30" w:rsidR="00135E7B" w:rsidRPr="004C6D79" w:rsidRDefault="00135E7B" w:rsidP="001F3DF2">
      <w:pPr>
        <w:ind w:left="-567"/>
        <w:rPr>
          <w:sz w:val="24"/>
          <w:szCs w:val="24"/>
        </w:rPr>
      </w:pPr>
    </w:p>
    <w:p w14:paraId="12EA777D" w14:textId="77777777" w:rsidR="00847272" w:rsidRPr="004C6D79" w:rsidRDefault="00EB6A59" w:rsidP="001F3DF2">
      <w:pPr>
        <w:ind w:left="-567"/>
        <w:rPr>
          <w:sz w:val="24"/>
          <w:szCs w:val="24"/>
        </w:rPr>
      </w:pPr>
      <w:r w:rsidRPr="004C6D79">
        <w:rPr>
          <w:sz w:val="24"/>
          <w:szCs w:val="24"/>
        </w:rPr>
        <w:t xml:space="preserve">Doel  </w:t>
      </w:r>
    </w:p>
    <w:p w14:paraId="47F6BF2A" w14:textId="0A167882" w:rsidR="00847272" w:rsidRPr="004C6D79" w:rsidRDefault="002649E9" w:rsidP="001F3DF2">
      <w:pPr>
        <w:ind w:left="-567"/>
        <w:rPr>
          <w:sz w:val="24"/>
          <w:szCs w:val="24"/>
        </w:rPr>
      </w:pPr>
      <w:r w:rsidRPr="004C6D79">
        <w:rPr>
          <w:sz w:val="24"/>
          <w:szCs w:val="24"/>
        </w:rPr>
        <w:t>Artikel 3</w:t>
      </w:r>
      <w:r w:rsidR="00EB6A59" w:rsidRPr="004C6D79">
        <w:rPr>
          <w:sz w:val="24"/>
          <w:szCs w:val="24"/>
        </w:rPr>
        <w:t xml:space="preserve"> </w:t>
      </w:r>
    </w:p>
    <w:p w14:paraId="60109668" w14:textId="77777777" w:rsidR="00847272" w:rsidRPr="004C6D79" w:rsidRDefault="00EB6A59" w:rsidP="001F3DF2">
      <w:pPr>
        <w:ind w:left="-567"/>
        <w:rPr>
          <w:sz w:val="24"/>
          <w:szCs w:val="24"/>
        </w:rPr>
      </w:pPr>
      <w:r w:rsidRPr="004C6D79">
        <w:rPr>
          <w:sz w:val="24"/>
          <w:szCs w:val="24"/>
        </w:rPr>
        <w:t xml:space="preserve">Het doel van de vereniging is:  </w:t>
      </w:r>
    </w:p>
    <w:p w14:paraId="64D8E814" w14:textId="19FFF91F" w:rsidR="00780A46" w:rsidRPr="004C6D79" w:rsidRDefault="00697F4D" w:rsidP="001F3DF2">
      <w:pPr>
        <w:ind w:left="-567"/>
        <w:rPr>
          <w:sz w:val="24"/>
          <w:szCs w:val="24"/>
        </w:rPr>
      </w:pPr>
      <w:r w:rsidRPr="004C6D79">
        <w:rPr>
          <w:sz w:val="24"/>
          <w:szCs w:val="24"/>
        </w:rPr>
        <w:t>a.</w:t>
      </w:r>
      <w:r w:rsidRPr="004C6D79">
        <w:rPr>
          <w:sz w:val="24"/>
          <w:szCs w:val="24"/>
        </w:rPr>
        <w:tab/>
      </w:r>
      <w:r w:rsidR="00566E99" w:rsidRPr="004C6D79">
        <w:rPr>
          <w:sz w:val="24"/>
          <w:szCs w:val="24"/>
        </w:rPr>
        <w:t xml:space="preserve">het behartigen van de specifieke belangen van haar leden </w:t>
      </w:r>
      <w:r w:rsidRPr="004C6D79">
        <w:rPr>
          <w:sz w:val="24"/>
          <w:szCs w:val="24"/>
        </w:rPr>
        <w:t>en van het onderwijs dat tot de b</w:t>
      </w:r>
      <w:r w:rsidR="00566E99" w:rsidRPr="004C6D79">
        <w:rPr>
          <w:sz w:val="24"/>
          <w:szCs w:val="24"/>
        </w:rPr>
        <w:t>elangenbehart</w:t>
      </w:r>
      <w:r w:rsidR="00BC1DE9">
        <w:rPr>
          <w:sz w:val="24"/>
          <w:szCs w:val="24"/>
        </w:rPr>
        <w:t>iging van de vereniging behoort</w:t>
      </w:r>
      <w:r w:rsidR="00780A46" w:rsidRPr="00BC1DE9">
        <w:rPr>
          <w:sz w:val="24"/>
          <w:szCs w:val="24"/>
        </w:rPr>
        <w:t>;</w:t>
      </w:r>
      <w:r w:rsidR="00780A46" w:rsidRPr="004C6D79">
        <w:rPr>
          <w:sz w:val="24"/>
          <w:szCs w:val="24"/>
        </w:rPr>
        <w:t xml:space="preserve"> </w:t>
      </w:r>
    </w:p>
    <w:p w14:paraId="40E1E1EC" w14:textId="061E4C82" w:rsidR="004F0329" w:rsidRPr="004C6D79" w:rsidRDefault="002649E9" w:rsidP="001F3DF2">
      <w:pPr>
        <w:ind w:left="-567"/>
        <w:rPr>
          <w:color w:val="1B1924"/>
          <w:sz w:val="24"/>
          <w:szCs w:val="24"/>
        </w:rPr>
      </w:pPr>
      <w:r w:rsidRPr="004C6D79">
        <w:rPr>
          <w:sz w:val="24"/>
          <w:szCs w:val="24"/>
        </w:rPr>
        <w:br w:type="column"/>
      </w:r>
      <w:r w:rsidR="004F0329" w:rsidRPr="004C6D79">
        <w:rPr>
          <w:color w:val="1B1924"/>
          <w:sz w:val="24"/>
          <w:szCs w:val="24"/>
        </w:rPr>
        <w:lastRenderedPageBreak/>
        <w:t>2.</w:t>
      </w:r>
      <w:r w:rsidR="001F3DF2" w:rsidRPr="004C6D79">
        <w:rPr>
          <w:color w:val="1B1924"/>
          <w:sz w:val="24"/>
          <w:szCs w:val="24"/>
        </w:rPr>
        <w:t xml:space="preserve">    </w:t>
      </w:r>
      <w:r w:rsidR="004F0329" w:rsidRPr="004C6D79">
        <w:rPr>
          <w:color w:val="1B1924"/>
          <w:sz w:val="24"/>
          <w:szCs w:val="24"/>
        </w:rPr>
        <w:t>In deze statuten wordt zij aangeduid als: de vereniging. </w:t>
      </w:r>
    </w:p>
    <w:p w14:paraId="34A504AF" w14:textId="706ED354" w:rsidR="004F0329" w:rsidRPr="004C6D79" w:rsidRDefault="001F3DF2" w:rsidP="001F3DF2">
      <w:pPr>
        <w:ind w:left="-567"/>
        <w:rPr>
          <w:color w:val="1B1924"/>
          <w:sz w:val="24"/>
          <w:szCs w:val="24"/>
        </w:rPr>
      </w:pPr>
      <w:r w:rsidRPr="004C6D79">
        <w:rPr>
          <w:color w:val="1B1924"/>
          <w:sz w:val="24"/>
          <w:szCs w:val="24"/>
        </w:rPr>
        <w:t xml:space="preserve">3.    </w:t>
      </w:r>
      <w:r w:rsidR="004F0329" w:rsidRPr="004C6D79">
        <w:rPr>
          <w:color w:val="1B1924"/>
          <w:sz w:val="24"/>
          <w:szCs w:val="24"/>
        </w:rPr>
        <w:t>De vereniging is voor onbepaalde tijd aangegaan. </w:t>
      </w:r>
      <w:r w:rsidR="004F0329" w:rsidRPr="004C6D79">
        <w:rPr>
          <w:color w:val="1B1924"/>
          <w:sz w:val="24"/>
          <w:szCs w:val="24"/>
        </w:rPr>
        <w:br/>
      </w:r>
      <w:r w:rsidR="004F0329" w:rsidRPr="004C6D79">
        <w:rPr>
          <w:color w:val="1B1924"/>
          <w:sz w:val="24"/>
          <w:szCs w:val="24"/>
        </w:rPr>
        <w:br/>
      </w:r>
      <w:r w:rsidR="004F0329" w:rsidRPr="00347DBC">
        <w:rPr>
          <w:color w:val="1B1924"/>
          <w:sz w:val="24"/>
          <w:szCs w:val="24"/>
          <w:highlight w:val="cyan"/>
        </w:rPr>
        <w:t>4.      De vereniging vormt, sinds de oprichting van de AOb, de afdeling katholiek onderwijs van de Algemene Onderwijsbond / FNV</w:t>
      </w:r>
    </w:p>
    <w:p w14:paraId="39B18145" w14:textId="7B159792" w:rsidR="004F0329" w:rsidRPr="004C6D79" w:rsidRDefault="004F0329" w:rsidP="001F3DF2">
      <w:pPr>
        <w:ind w:left="-567"/>
        <w:rPr>
          <w:color w:val="1B1924"/>
          <w:sz w:val="24"/>
          <w:szCs w:val="24"/>
        </w:rPr>
      </w:pPr>
      <w:r w:rsidRPr="004C6D79">
        <w:rPr>
          <w:color w:val="1B1924"/>
          <w:sz w:val="24"/>
          <w:szCs w:val="24"/>
        </w:rPr>
        <w:t>5.      Zij is gevestigd te Utrecht. </w:t>
      </w:r>
    </w:p>
    <w:p w14:paraId="69B909C8" w14:textId="60CA5160" w:rsidR="004F0329" w:rsidRPr="004C6D79" w:rsidRDefault="004F0329" w:rsidP="001F3DF2">
      <w:pPr>
        <w:ind w:left="-567"/>
        <w:rPr>
          <w:color w:val="1B1924"/>
          <w:sz w:val="24"/>
          <w:szCs w:val="24"/>
        </w:rPr>
      </w:pPr>
      <w:r w:rsidRPr="004C6D79">
        <w:rPr>
          <w:color w:val="1B1924"/>
          <w:sz w:val="24"/>
          <w:szCs w:val="24"/>
        </w:rPr>
        <w:t>6.      Het boekjaar valt samen met het kalenderjaar.</w:t>
      </w:r>
    </w:p>
    <w:p w14:paraId="7AB93610" w14:textId="4E251A6A" w:rsidR="004F0329" w:rsidRPr="004C6D79" w:rsidRDefault="004F0329" w:rsidP="001F3DF2">
      <w:pPr>
        <w:ind w:left="-567"/>
        <w:rPr>
          <w:color w:val="1B1924"/>
          <w:sz w:val="24"/>
          <w:szCs w:val="24"/>
        </w:rPr>
      </w:pPr>
      <w:r w:rsidRPr="004C6D79">
        <w:rPr>
          <w:color w:val="1B1924"/>
          <w:sz w:val="24"/>
          <w:szCs w:val="24"/>
        </w:rPr>
        <w:t xml:space="preserve">7.      Het verenigingsjaar </w:t>
      </w:r>
      <w:r w:rsidRPr="006846C6">
        <w:rPr>
          <w:color w:val="1B1924"/>
          <w:sz w:val="24"/>
          <w:szCs w:val="24"/>
          <w:highlight w:val="green"/>
        </w:rPr>
        <w:t>valt samen met het kalenderjaar.</w:t>
      </w:r>
    </w:p>
    <w:p w14:paraId="6BA3DCC5" w14:textId="77777777" w:rsidR="00697F4D" w:rsidRPr="004C6D79" w:rsidRDefault="00697F4D" w:rsidP="001F3DF2">
      <w:pPr>
        <w:ind w:left="-567"/>
        <w:rPr>
          <w:sz w:val="24"/>
          <w:szCs w:val="24"/>
        </w:rPr>
      </w:pPr>
    </w:p>
    <w:p w14:paraId="15AE760B" w14:textId="77777777" w:rsidR="00697F4D" w:rsidRPr="004C6D79" w:rsidRDefault="00697F4D" w:rsidP="001F3DF2">
      <w:pPr>
        <w:ind w:left="-567"/>
        <w:rPr>
          <w:color w:val="10222B"/>
          <w:sz w:val="24"/>
          <w:szCs w:val="24"/>
        </w:rPr>
      </w:pPr>
      <w:r w:rsidRPr="004C6D79">
        <w:rPr>
          <w:bCs/>
          <w:color w:val="10222B"/>
          <w:sz w:val="24"/>
          <w:szCs w:val="24"/>
        </w:rPr>
        <w:t>Grondslag  </w:t>
      </w:r>
    </w:p>
    <w:p w14:paraId="60F34C73" w14:textId="77777777" w:rsidR="00697F4D" w:rsidRPr="004C6D79" w:rsidRDefault="00697F4D" w:rsidP="001F3DF2">
      <w:pPr>
        <w:ind w:left="-567"/>
        <w:rPr>
          <w:bCs/>
          <w:color w:val="10222B"/>
          <w:sz w:val="24"/>
          <w:szCs w:val="24"/>
        </w:rPr>
      </w:pPr>
      <w:r w:rsidRPr="004C6D79">
        <w:rPr>
          <w:bCs/>
          <w:color w:val="10222B"/>
          <w:sz w:val="24"/>
          <w:szCs w:val="24"/>
        </w:rPr>
        <w:t>Artikel 2  </w:t>
      </w:r>
    </w:p>
    <w:p w14:paraId="70C8CA6A" w14:textId="77777777" w:rsidR="00697F4D" w:rsidRPr="004C6D79" w:rsidRDefault="00697F4D" w:rsidP="001F3DF2">
      <w:pPr>
        <w:ind w:left="-567"/>
        <w:rPr>
          <w:color w:val="1B1924"/>
          <w:sz w:val="24"/>
          <w:szCs w:val="24"/>
        </w:rPr>
      </w:pPr>
      <w:r w:rsidRPr="004C6D79">
        <w:rPr>
          <w:color w:val="1B1924"/>
          <w:sz w:val="24"/>
          <w:szCs w:val="24"/>
        </w:rPr>
        <w:t xml:space="preserve">De vereniging oefent haar taak uit in overeenstemming met </w:t>
      </w:r>
      <w:r w:rsidRPr="006846C6">
        <w:rPr>
          <w:color w:val="1B1924"/>
          <w:sz w:val="24"/>
          <w:szCs w:val="24"/>
          <w:highlight w:val="green"/>
        </w:rPr>
        <w:t>de leer van de</w:t>
      </w:r>
      <w:r w:rsidRPr="006846C6">
        <w:rPr>
          <w:color w:val="1B1924"/>
          <w:sz w:val="24"/>
          <w:szCs w:val="24"/>
          <w:highlight w:val="green"/>
        </w:rPr>
        <w:br/>
        <w:t>Rooms Katholieke Kerk en geïnspireerd vanuit de katholieke gemeenschap.</w:t>
      </w:r>
    </w:p>
    <w:p w14:paraId="620A4143" w14:textId="77777777" w:rsidR="00697F4D" w:rsidRPr="004C6D79" w:rsidRDefault="00697F4D" w:rsidP="001F3DF2">
      <w:pPr>
        <w:ind w:left="-567"/>
        <w:rPr>
          <w:color w:val="1B1924"/>
          <w:sz w:val="24"/>
          <w:szCs w:val="24"/>
        </w:rPr>
      </w:pPr>
      <w:r w:rsidRPr="004C6D79">
        <w:rPr>
          <w:color w:val="1B1924"/>
          <w:sz w:val="24"/>
          <w:szCs w:val="24"/>
        </w:rPr>
        <w:t>De ‘Algemene Bepalingen voor kerkelijke rechtspersonen en katholieke burgerlijke rechtspersonen in de R.K. Kerkprovincie in Nederland’ zijn op de vereniging van toepassing.</w:t>
      </w:r>
    </w:p>
    <w:p w14:paraId="72FE09A8" w14:textId="77777777" w:rsidR="001F3DF2" w:rsidRPr="004C6D79" w:rsidRDefault="001F3DF2" w:rsidP="001F3DF2">
      <w:pPr>
        <w:ind w:left="-567"/>
        <w:rPr>
          <w:bCs/>
          <w:color w:val="10222B"/>
          <w:sz w:val="24"/>
          <w:szCs w:val="24"/>
        </w:rPr>
      </w:pPr>
    </w:p>
    <w:p w14:paraId="6330B1E5" w14:textId="77777777" w:rsidR="00697F4D" w:rsidRPr="004C6D79" w:rsidRDefault="00697F4D" w:rsidP="001F3DF2">
      <w:pPr>
        <w:ind w:left="-567"/>
        <w:rPr>
          <w:color w:val="10222B"/>
          <w:sz w:val="24"/>
          <w:szCs w:val="24"/>
        </w:rPr>
      </w:pPr>
      <w:r w:rsidRPr="004C6D79">
        <w:rPr>
          <w:bCs/>
          <w:color w:val="10222B"/>
          <w:sz w:val="24"/>
          <w:szCs w:val="24"/>
        </w:rPr>
        <w:t>Doel  </w:t>
      </w:r>
    </w:p>
    <w:p w14:paraId="5E257F4C" w14:textId="77777777" w:rsidR="00697F4D" w:rsidRPr="004C6D79" w:rsidRDefault="00697F4D" w:rsidP="001F3DF2">
      <w:pPr>
        <w:ind w:left="-567"/>
        <w:rPr>
          <w:bCs/>
          <w:color w:val="10222B"/>
          <w:sz w:val="24"/>
          <w:szCs w:val="24"/>
        </w:rPr>
      </w:pPr>
      <w:r w:rsidRPr="004C6D79">
        <w:rPr>
          <w:bCs/>
          <w:color w:val="10222B"/>
          <w:sz w:val="24"/>
          <w:szCs w:val="24"/>
        </w:rPr>
        <w:t>Artikel 3   </w:t>
      </w:r>
    </w:p>
    <w:p w14:paraId="5F917008" w14:textId="77777777" w:rsidR="00697F4D" w:rsidRPr="004C6D79" w:rsidRDefault="00697F4D" w:rsidP="001F3DF2">
      <w:pPr>
        <w:ind w:left="-567"/>
        <w:rPr>
          <w:color w:val="1B1924"/>
          <w:sz w:val="24"/>
          <w:szCs w:val="24"/>
        </w:rPr>
      </w:pPr>
      <w:r w:rsidRPr="004C6D79">
        <w:rPr>
          <w:color w:val="1B1924"/>
          <w:sz w:val="24"/>
          <w:szCs w:val="24"/>
        </w:rPr>
        <w:t>Het doel van de vereniging is: </w:t>
      </w:r>
    </w:p>
    <w:p w14:paraId="6983D28C" w14:textId="2F7CFC64" w:rsidR="00697F4D" w:rsidRPr="004C6D79" w:rsidRDefault="00697F4D" w:rsidP="001F3DF2">
      <w:pPr>
        <w:ind w:left="-567"/>
        <w:rPr>
          <w:color w:val="1B1924"/>
          <w:sz w:val="24"/>
          <w:szCs w:val="24"/>
        </w:rPr>
      </w:pPr>
      <w:r w:rsidRPr="004C6D79">
        <w:rPr>
          <w:color w:val="1B1924"/>
          <w:sz w:val="24"/>
          <w:szCs w:val="24"/>
        </w:rPr>
        <w:t>a. het behartigen van de belangen van haar leden en van het onderwijs dat tot de</w:t>
      </w:r>
      <w:r w:rsidR="001F3DF2" w:rsidRPr="004C6D79">
        <w:rPr>
          <w:color w:val="1B1924"/>
          <w:sz w:val="24"/>
          <w:szCs w:val="24"/>
        </w:rPr>
        <w:t xml:space="preserve"> </w:t>
      </w:r>
      <w:r w:rsidRPr="004C6D79">
        <w:rPr>
          <w:color w:val="1B1924"/>
          <w:sz w:val="24"/>
          <w:szCs w:val="24"/>
        </w:rPr>
        <w:t>belangenbehartiging van de vereniging behoort.</w:t>
      </w:r>
    </w:p>
    <w:p w14:paraId="0B81184D" w14:textId="728DE9E8" w:rsidR="002649E9" w:rsidRPr="004C6D79" w:rsidRDefault="002649E9" w:rsidP="001F3DF2">
      <w:pPr>
        <w:ind w:left="-567"/>
        <w:rPr>
          <w:sz w:val="24"/>
          <w:szCs w:val="24"/>
        </w:rPr>
      </w:pPr>
      <w:r w:rsidRPr="004C6D79">
        <w:rPr>
          <w:sz w:val="24"/>
          <w:szCs w:val="24"/>
        </w:rPr>
        <w:br w:type="page"/>
      </w:r>
    </w:p>
    <w:p w14:paraId="74993E1C" w14:textId="052CCF1B" w:rsidR="00566E99" w:rsidRPr="004C6D79" w:rsidRDefault="00780A46" w:rsidP="001F3DF2">
      <w:pPr>
        <w:ind w:left="-567"/>
        <w:rPr>
          <w:sz w:val="24"/>
          <w:szCs w:val="24"/>
        </w:rPr>
      </w:pPr>
      <w:r w:rsidRPr="004C6D79">
        <w:rPr>
          <w:color w:val="FF0000"/>
          <w:sz w:val="24"/>
          <w:szCs w:val="24"/>
        </w:rPr>
        <w:lastRenderedPageBreak/>
        <w:br/>
      </w:r>
      <w:r w:rsidRPr="004C6D79">
        <w:rPr>
          <w:color w:val="FF0000"/>
          <w:sz w:val="24"/>
          <w:szCs w:val="24"/>
        </w:rPr>
        <w:br/>
      </w:r>
      <w:r w:rsidRPr="004C6D79">
        <w:rPr>
          <w:color w:val="FF0000"/>
          <w:sz w:val="24"/>
          <w:szCs w:val="24"/>
        </w:rPr>
        <w:br/>
      </w:r>
    </w:p>
    <w:p w14:paraId="3096D8AB" w14:textId="77777777" w:rsidR="00780A46" w:rsidRPr="004C6D79" w:rsidRDefault="00780A46" w:rsidP="001F3DF2">
      <w:pPr>
        <w:ind w:left="-567"/>
        <w:rPr>
          <w:sz w:val="24"/>
          <w:szCs w:val="24"/>
        </w:rPr>
      </w:pPr>
    </w:p>
    <w:p w14:paraId="2602E7D9" w14:textId="082F4DC9" w:rsidR="00780A46" w:rsidRPr="004C6D79" w:rsidRDefault="00780A46" w:rsidP="001F3DF2">
      <w:pPr>
        <w:ind w:left="-567"/>
        <w:rPr>
          <w:sz w:val="24"/>
          <w:szCs w:val="24"/>
        </w:rPr>
      </w:pPr>
    </w:p>
    <w:p w14:paraId="6ADEBAA9" w14:textId="601F6C9E" w:rsidR="00566E99" w:rsidRPr="004C6D79" w:rsidRDefault="00780A46" w:rsidP="001F3DF2">
      <w:pPr>
        <w:ind w:left="-567"/>
        <w:rPr>
          <w:sz w:val="24"/>
          <w:szCs w:val="24"/>
        </w:rPr>
      </w:pPr>
      <w:r w:rsidRPr="004C6D79">
        <w:rPr>
          <w:sz w:val="24"/>
          <w:szCs w:val="24"/>
        </w:rPr>
        <w:t>b</w:t>
      </w:r>
      <w:r w:rsidRPr="004C6D79">
        <w:rPr>
          <w:sz w:val="24"/>
          <w:szCs w:val="24"/>
        </w:rPr>
        <w:tab/>
      </w:r>
      <w:r w:rsidR="00566E99" w:rsidRPr="004C6D79">
        <w:rPr>
          <w:sz w:val="24"/>
          <w:szCs w:val="24"/>
        </w:rPr>
        <w:t>het nastreven van de doelstellingen van de AOb</w:t>
      </w:r>
    </w:p>
    <w:p w14:paraId="2DAC3448" w14:textId="77777777" w:rsidR="00120FD4" w:rsidRPr="004C6D79" w:rsidRDefault="00120FD4" w:rsidP="001F3DF2">
      <w:pPr>
        <w:ind w:left="-567"/>
        <w:rPr>
          <w:sz w:val="24"/>
          <w:szCs w:val="24"/>
        </w:rPr>
      </w:pPr>
    </w:p>
    <w:p w14:paraId="68EB5042" w14:textId="77777777" w:rsidR="001F3DF2" w:rsidRPr="004C6D79" w:rsidRDefault="001F3DF2" w:rsidP="001F3DF2">
      <w:pPr>
        <w:ind w:left="-567"/>
        <w:rPr>
          <w:sz w:val="24"/>
          <w:szCs w:val="24"/>
        </w:rPr>
      </w:pPr>
    </w:p>
    <w:p w14:paraId="0E362997" w14:textId="77777777" w:rsidR="00847272" w:rsidRPr="004C6D79" w:rsidRDefault="00EB6A59" w:rsidP="001F3DF2">
      <w:pPr>
        <w:ind w:left="-567"/>
        <w:rPr>
          <w:sz w:val="24"/>
          <w:szCs w:val="24"/>
        </w:rPr>
      </w:pPr>
      <w:r w:rsidRPr="004C6D79">
        <w:rPr>
          <w:sz w:val="24"/>
          <w:szCs w:val="24"/>
        </w:rPr>
        <w:t xml:space="preserve">Middelen </w:t>
      </w:r>
    </w:p>
    <w:p w14:paraId="4EE63B6E" w14:textId="77777777" w:rsidR="00847272" w:rsidRPr="004C6D79" w:rsidRDefault="00EB6A59" w:rsidP="001F3DF2">
      <w:pPr>
        <w:ind w:left="-567"/>
        <w:rPr>
          <w:sz w:val="24"/>
          <w:szCs w:val="24"/>
        </w:rPr>
      </w:pPr>
      <w:r w:rsidRPr="004C6D79">
        <w:rPr>
          <w:sz w:val="24"/>
          <w:szCs w:val="24"/>
        </w:rPr>
        <w:t xml:space="preserve">Artikel 4 </w:t>
      </w:r>
    </w:p>
    <w:p w14:paraId="7182BFED" w14:textId="5EC27D0B" w:rsidR="00847272" w:rsidRPr="004C6D79" w:rsidRDefault="00EB6A59" w:rsidP="001F3DF2">
      <w:pPr>
        <w:pStyle w:val="ListParagraph"/>
        <w:numPr>
          <w:ilvl w:val="0"/>
          <w:numId w:val="23"/>
        </w:numPr>
        <w:rPr>
          <w:sz w:val="24"/>
          <w:szCs w:val="24"/>
        </w:rPr>
      </w:pPr>
      <w:r w:rsidRPr="004C6D79">
        <w:rPr>
          <w:sz w:val="24"/>
          <w:szCs w:val="24"/>
        </w:rPr>
        <w:t xml:space="preserve">De vereniging tracht voorts haar doel te bereiken door: </w:t>
      </w:r>
      <w:r w:rsidR="006846C6">
        <w:rPr>
          <w:sz w:val="24"/>
          <w:szCs w:val="24"/>
        </w:rPr>
        <w:br/>
      </w:r>
    </w:p>
    <w:p w14:paraId="5D65B7CA" w14:textId="6E5F2CD7" w:rsidR="001F3DF2" w:rsidRPr="004C6D79" w:rsidRDefault="00EB6A59" w:rsidP="001F3DF2">
      <w:pPr>
        <w:pStyle w:val="ListParagraph"/>
        <w:numPr>
          <w:ilvl w:val="0"/>
          <w:numId w:val="22"/>
        </w:numPr>
        <w:rPr>
          <w:sz w:val="24"/>
          <w:szCs w:val="24"/>
        </w:rPr>
      </w:pPr>
      <w:r w:rsidRPr="004C6D79">
        <w:rPr>
          <w:sz w:val="24"/>
          <w:szCs w:val="24"/>
        </w:rPr>
        <w:t>het houden van vergaderingen;</w:t>
      </w:r>
      <w:r w:rsidR="00A53970" w:rsidRPr="004C6D79">
        <w:rPr>
          <w:sz w:val="24"/>
          <w:szCs w:val="24"/>
        </w:rPr>
        <w:br/>
      </w:r>
    </w:p>
    <w:p w14:paraId="56DE8803" w14:textId="6643F053" w:rsidR="00847272" w:rsidRPr="004C6D79" w:rsidRDefault="00EB6A59" w:rsidP="001F3DF2">
      <w:pPr>
        <w:pStyle w:val="ListParagraph"/>
        <w:numPr>
          <w:ilvl w:val="0"/>
          <w:numId w:val="22"/>
        </w:numPr>
        <w:rPr>
          <w:sz w:val="24"/>
          <w:szCs w:val="24"/>
        </w:rPr>
      </w:pPr>
      <w:r w:rsidRPr="004C6D79">
        <w:rPr>
          <w:sz w:val="24"/>
          <w:szCs w:val="24"/>
        </w:rPr>
        <w:t xml:space="preserve">zich, </w:t>
      </w:r>
      <w:r w:rsidRPr="006846C6">
        <w:rPr>
          <w:sz w:val="24"/>
          <w:szCs w:val="24"/>
          <w:highlight w:val="red"/>
        </w:rPr>
        <w:t>na overleg met de AOb,</w:t>
      </w:r>
      <w:r w:rsidRPr="004C6D79">
        <w:rPr>
          <w:sz w:val="24"/>
          <w:szCs w:val="24"/>
        </w:rPr>
        <w:t xml:space="preserve"> aan te sluiten bij of samen te werken met organisaties die de doelstelling genoemd in artikel 3 onder b nastreven; </w:t>
      </w:r>
    </w:p>
    <w:p w14:paraId="0586858C" w14:textId="6D039ACC" w:rsidR="00A53970" w:rsidRPr="004C6D79" w:rsidRDefault="00EB6A59" w:rsidP="001F3DF2">
      <w:pPr>
        <w:pStyle w:val="ListParagraph"/>
        <w:numPr>
          <w:ilvl w:val="0"/>
          <w:numId w:val="22"/>
        </w:numPr>
        <w:rPr>
          <w:sz w:val="24"/>
          <w:szCs w:val="24"/>
        </w:rPr>
      </w:pPr>
      <w:r w:rsidRPr="004C6D79">
        <w:rPr>
          <w:sz w:val="24"/>
          <w:szCs w:val="24"/>
        </w:rPr>
        <w:t xml:space="preserve">waar mogelijk, de ondersteuning in te roepen van de AOb; </w:t>
      </w:r>
      <w:r w:rsidR="00A53970" w:rsidRPr="004C6D79">
        <w:rPr>
          <w:sz w:val="24"/>
          <w:szCs w:val="24"/>
        </w:rPr>
        <w:br/>
      </w:r>
    </w:p>
    <w:p w14:paraId="7D7ABD83" w14:textId="4347107F" w:rsidR="00A53970" w:rsidRPr="004C6D79" w:rsidRDefault="00EB6A59" w:rsidP="00A53970">
      <w:pPr>
        <w:pStyle w:val="ListParagraph"/>
        <w:numPr>
          <w:ilvl w:val="0"/>
          <w:numId w:val="22"/>
        </w:numPr>
        <w:rPr>
          <w:sz w:val="24"/>
          <w:szCs w:val="24"/>
        </w:rPr>
      </w:pPr>
      <w:r w:rsidRPr="004C6D79">
        <w:rPr>
          <w:sz w:val="24"/>
          <w:szCs w:val="24"/>
        </w:rPr>
        <w:t xml:space="preserve"> het publiceren van haar opvattingen op het in artikel 3 </w:t>
      </w:r>
      <w:r w:rsidR="00697F4D" w:rsidRPr="004C6D79">
        <w:rPr>
          <w:sz w:val="24"/>
          <w:szCs w:val="24"/>
        </w:rPr>
        <w:t xml:space="preserve">onder b genoemde terrein. </w:t>
      </w:r>
      <w:r w:rsidR="006846C6">
        <w:rPr>
          <w:sz w:val="24"/>
          <w:szCs w:val="24"/>
        </w:rPr>
        <w:br/>
      </w:r>
      <w:r w:rsidR="00A53970" w:rsidRPr="004C6D79">
        <w:rPr>
          <w:sz w:val="24"/>
          <w:szCs w:val="24"/>
        </w:rPr>
        <w:br/>
      </w:r>
    </w:p>
    <w:p w14:paraId="7FE892BA" w14:textId="77777777" w:rsidR="00A53970" w:rsidRPr="004C6D79" w:rsidRDefault="00EB6A59" w:rsidP="00A53970">
      <w:pPr>
        <w:pStyle w:val="ListParagraph"/>
        <w:numPr>
          <w:ilvl w:val="0"/>
          <w:numId w:val="22"/>
        </w:numPr>
        <w:rPr>
          <w:sz w:val="24"/>
          <w:szCs w:val="24"/>
        </w:rPr>
      </w:pPr>
      <w:r w:rsidRPr="004C6D79">
        <w:rPr>
          <w:sz w:val="24"/>
          <w:szCs w:val="24"/>
        </w:rPr>
        <w:t>Andere wettige middelen</w:t>
      </w:r>
      <w:r w:rsidR="00120FD4" w:rsidRPr="004C6D79">
        <w:rPr>
          <w:sz w:val="24"/>
          <w:szCs w:val="24"/>
        </w:rPr>
        <w:t xml:space="preserve"> d</w:t>
      </w:r>
      <w:r w:rsidRPr="004C6D79">
        <w:rPr>
          <w:sz w:val="24"/>
          <w:szCs w:val="24"/>
        </w:rPr>
        <w:t xml:space="preserve">ie voor het bereiken van </w:t>
      </w:r>
      <w:r w:rsidR="00120FD4" w:rsidRPr="004C6D79">
        <w:rPr>
          <w:sz w:val="24"/>
          <w:szCs w:val="24"/>
        </w:rPr>
        <w:t xml:space="preserve">het doel van de vereniging bevorderlijk worden geacht, binnen het kader van de door </w:t>
      </w:r>
      <w:r w:rsidR="00A53970" w:rsidRPr="004C6D79">
        <w:rPr>
          <w:sz w:val="24"/>
          <w:szCs w:val="24"/>
        </w:rPr>
        <w:t xml:space="preserve">de algemene vergadering van de AOb goedgekeurde begroting. </w:t>
      </w:r>
    </w:p>
    <w:p w14:paraId="7A582812" w14:textId="21C6BE09" w:rsidR="00697F4D" w:rsidRPr="006846C6" w:rsidRDefault="002649E9" w:rsidP="006846C6">
      <w:pPr>
        <w:ind w:left="-567"/>
        <w:rPr>
          <w:color w:val="auto"/>
          <w:sz w:val="24"/>
          <w:szCs w:val="24"/>
        </w:rPr>
      </w:pPr>
      <w:r w:rsidRPr="006846C6">
        <w:rPr>
          <w:sz w:val="24"/>
          <w:szCs w:val="24"/>
        </w:rPr>
        <w:br w:type="column"/>
      </w:r>
      <w:r w:rsidR="00697F4D" w:rsidRPr="006846C6">
        <w:rPr>
          <w:color w:val="auto"/>
          <w:sz w:val="24"/>
          <w:szCs w:val="24"/>
        </w:rPr>
        <w:lastRenderedPageBreak/>
        <w:t xml:space="preserve">b. </w:t>
      </w:r>
      <w:r w:rsidR="00697F4D" w:rsidRPr="006846C6">
        <w:rPr>
          <w:color w:val="auto"/>
          <w:sz w:val="24"/>
          <w:szCs w:val="24"/>
          <w:highlight w:val="green"/>
        </w:rPr>
        <w:t>bijdrage te leveren aan de verdieping van de levensbeschouwing van haar leden,</w:t>
      </w:r>
      <w:r w:rsidR="00697F4D" w:rsidRPr="006846C6">
        <w:rPr>
          <w:color w:val="auto"/>
          <w:sz w:val="24"/>
          <w:szCs w:val="24"/>
          <w:highlight w:val="green"/>
        </w:rPr>
        <w:br/>
        <w:t>geïnspireerd op de katholiek sociale leer.</w:t>
      </w:r>
    </w:p>
    <w:p w14:paraId="11588DE2" w14:textId="7980D6EF" w:rsidR="006846C6" w:rsidRDefault="00697F4D" w:rsidP="006846C6">
      <w:pPr>
        <w:ind w:left="-567"/>
        <w:rPr>
          <w:color w:val="auto"/>
          <w:sz w:val="24"/>
          <w:szCs w:val="24"/>
        </w:rPr>
      </w:pPr>
      <w:r w:rsidRPr="006846C6">
        <w:rPr>
          <w:color w:val="auto"/>
          <w:sz w:val="24"/>
          <w:szCs w:val="24"/>
        </w:rPr>
        <w:t>of</w:t>
      </w:r>
      <w:r w:rsidRPr="006846C6">
        <w:rPr>
          <w:color w:val="auto"/>
          <w:sz w:val="24"/>
          <w:szCs w:val="24"/>
        </w:rPr>
        <w:br/>
      </w:r>
      <w:r w:rsidR="006846C6">
        <w:rPr>
          <w:color w:val="auto"/>
          <w:sz w:val="24"/>
          <w:szCs w:val="24"/>
          <w:highlight w:val="green"/>
        </w:rPr>
        <w:t xml:space="preserve">    </w:t>
      </w:r>
      <w:r w:rsidRPr="006846C6">
        <w:rPr>
          <w:color w:val="auto"/>
          <w:sz w:val="24"/>
          <w:szCs w:val="24"/>
          <w:highlight w:val="green"/>
        </w:rPr>
        <w:t>bijdrage te leveren aan de persoonlijke onderwijsvisie van haar leden, geïnspireerd op de katholiek traditie</w:t>
      </w:r>
      <w:r w:rsidR="006846C6">
        <w:rPr>
          <w:color w:val="auto"/>
          <w:sz w:val="24"/>
          <w:szCs w:val="24"/>
        </w:rPr>
        <w:t xml:space="preserve"> </w:t>
      </w:r>
    </w:p>
    <w:p w14:paraId="23063C04" w14:textId="160283A4" w:rsidR="00697F4D" w:rsidRPr="006846C6" w:rsidRDefault="006846C6" w:rsidP="006846C6">
      <w:pPr>
        <w:ind w:left="-567"/>
        <w:rPr>
          <w:color w:val="auto"/>
          <w:sz w:val="24"/>
          <w:szCs w:val="24"/>
        </w:rPr>
      </w:pPr>
      <w:r>
        <w:rPr>
          <w:color w:val="auto"/>
          <w:sz w:val="24"/>
          <w:szCs w:val="24"/>
        </w:rPr>
        <w:t xml:space="preserve">c. </w:t>
      </w:r>
      <w:r w:rsidR="00697F4D" w:rsidRPr="00347DBC">
        <w:rPr>
          <w:color w:val="1B1924"/>
          <w:sz w:val="24"/>
          <w:szCs w:val="24"/>
          <w:highlight w:val="cyan"/>
        </w:rPr>
        <w:t>in samenwerking met de AOb</w:t>
      </w:r>
      <w:r w:rsidR="00697F4D" w:rsidRPr="006846C6">
        <w:rPr>
          <w:color w:val="1B1924"/>
          <w:sz w:val="24"/>
          <w:szCs w:val="24"/>
        </w:rPr>
        <w:t xml:space="preserve"> het nastreven van de doelstellingen van de AOb.</w:t>
      </w:r>
      <w:r w:rsidR="00780A46" w:rsidRPr="006846C6">
        <w:rPr>
          <w:color w:val="1B1924"/>
          <w:sz w:val="24"/>
          <w:szCs w:val="24"/>
        </w:rPr>
        <w:br/>
      </w:r>
    </w:p>
    <w:p w14:paraId="68BFA6FE" w14:textId="77777777" w:rsidR="001F3DF2" w:rsidRPr="004C6D79" w:rsidRDefault="001F3DF2" w:rsidP="006846C6">
      <w:pPr>
        <w:pStyle w:val="ListParagraph"/>
        <w:ind w:left="-207"/>
        <w:rPr>
          <w:color w:val="1B1924"/>
          <w:sz w:val="24"/>
          <w:szCs w:val="24"/>
        </w:rPr>
      </w:pPr>
    </w:p>
    <w:p w14:paraId="78DE0304" w14:textId="77777777" w:rsidR="00697F4D" w:rsidRPr="004C6D79" w:rsidRDefault="00697F4D" w:rsidP="001F3DF2">
      <w:pPr>
        <w:ind w:left="-567"/>
        <w:rPr>
          <w:color w:val="10222B"/>
          <w:sz w:val="24"/>
          <w:szCs w:val="24"/>
        </w:rPr>
      </w:pPr>
      <w:r w:rsidRPr="004C6D79">
        <w:rPr>
          <w:bCs/>
          <w:color w:val="10222B"/>
          <w:sz w:val="24"/>
          <w:szCs w:val="24"/>
        </w:rPr>
        <w:t>Middelen</w:t>
      </w:r>
    </w:p>
    <w:p w14:paraId="7826B9A5" w14:textId="77777777" w:rsidR="00697F4D" w:rsidRPr="004C6D79" w:rsidRDefault="00697F4D" w:rsidP="001F3DF2">
      <w:pPr>
        <w:ind w:left="-567"/>
        <w:rPr>
          <w:bCs/>
          <w:color w:val="10222B"/>
          <w:sz w:val="24"/>
          <w:szCs w:val="24"/>
        </w:rPr>
      </w:pPr>
      <w:r w:rsidRPr="004C6D79">
        <w:rPr>
          <w:bCs/>
          <w:color w:val="10222B"/>
          <w:sz w:val="24"/>
          <w:szCs w:val="24"/>
        </w:rPr>
        <w:t>Artikel 4</w:t>
      </w:r>
    </w:p>
    <w:p w14:paraId="00ACDF43" w14:textId="06BECF69" w:rsidR="00697F4D" w:rsidRPr="004C6D79" w:rsidRDefault="00697F4D" w:rsidP="001F3DF2">
      <w:pPr>
        <w:ind w:left="-567"/>
        <w:rPr>
          <w:color w:val="1B1924"/>
          <w:sz w:val="24"/>
          <w:szCs w:val="24"/>
        </w:rPr>
      </w:pPr>
      <w:r w:rsidRPr="004C6D79">
        <w:rPr>
          <w:color w:val="1B1924"/>
          <w:sz w:val="24"/>
          <w:szCs w:val="24"/>
        </w:rPr>
        <w:t>1. De vereniging tracht voorts haar doel te bereiken door:</w:t>
      </w:r>
    </w:p>
    <w:p w14:paraId="02FDCB9C" w14:textId="4D9FB139" w:rsidR="00697F4D" w:rsidRPr="004C6D79" w:rsidRDefault="00697F4D" w:rsidP="001F3DF2">
      <w:pPr>
        <w:ind w:left="-567"/>
        <w:rPr>
          <w:color w:val="1B1924"/>
          <w:sz w:val="24"/>
          <w:szCs w:val="24"/>
        </w:rPr>
      </w:pPr>
      <w:r w:rsidRPr="004C6D79">
        <w:rPr>
          <w:color w:val="1B1924"/>
          <w:sz w:val="24"/>
          <w:szCs w:val="24"/>
        </w:rPr>
        <w:t>a. het houden van vergaderingen;</w:t>
      </w:r>
      <w:r w:rsidR="006846C6">
        <w:rPr>
          <w:color w:val="1B1924"/>
          <w:sz w:val="24"/>
          <w:szCs w:val="24"/>
        </w:rPr>
        <w:br/>
      </w:r>
    </w:p>
    <w:p w14:paraId="5D78D0F9" w14:textId="54481968" w:rsidR="00697F4D" w:rsidRPr="004C6D79" w:rsidRDefault="00697F4D" w:rsidP="001F3DF2">
      <w:pPr>
        <w:ind w:left="-567"/>
        <w:rPr>
          <w:color w:val="1B1924"/>
          <w:sz w:val="24"/>
          <w:szCs w:val="24"/>
        </w:rPr>
      </w:pPr>
      <w:r w:rsidRPr="004C6D79">
        <w:rPr>
          <w:color w:val="1B1924"/>
          <w:sz w:val="24"/>
          <w:szCs w:val="24"/>
        </w:rPr>
        <w:t>b. zich aan te sluiten bij of samen te werken met orga</w:t>
      </w:r>
      <w:r w:rsidR="00120FD4" w:rsidRPr="004C6D79">
        <w:rPr>
          <w:color w:val="1B1924"/>
          <w:sz w:val="24"/>
          <w:szCs w:val="24"/>
        </w:rPr>
        <w:t>nisaties die de doelstelling</w:t>
      </w:r>
      <w:r w:rsidRPr="004C6D79">
        <w:rPr>
          <w:color w:val="1B1924"/>
          <w:sz w:val="24"/>
          <w:szCs w:val="24"/>
        </w:rPr>
        <w:t xml:space="preserve"> genoemd in artikel 3 onder a </w:t>
      </w:r>
      <w:r w:rsidRPr="006846C6">
        <w:rPr>
          <w:color w:val="1B1924"/>
          <w:sz w:val="24"/>
          <w:szCs w:val="24"/>
          <w:highlight w:val="green"/>
        </w:rPr>
        <w:t>en b</w:t>
      </w:r>
      <w:r w:rsidRPr="004C6D79">
        <w:rPr>
          <w:color w:val="1B1924"/>
          <w:sz w:val="24"/>
          <w:szCs w:val="24"/>
        </w:rPr>
        <w:t xml:space="preserve"> nastreven;</w:t>
      </w:r>
      <w:r w:rsidR="00A53970" w:rsidRPr="004C6D79">
        <w:rPr>
          <w:color w:val="1B1924"/>
          <w:sz w:val="24"/>
          <w:szCs w:val="24"/>
        </w:rPr>
        <w:br/>
      </w:r>
    </w:p>
    <w:p w14:paraId="7EF5D9B9" w14:textId="5E76D72A" w:rsidR="00697F4D" w:rsidRPr="004C6D79" w:rsidRDefault="00697F4D" w:rsidP="001F3DF2">
      <w:pPr>
        <w:ind w:left="-567"/>
        <w:rPr>
          <w:color w:val="1B1924"/>
          <w:sz w:val="24"/>
          <w:szCs w:val="24"/>
        </w:rPr>
      </w:pPr>
      <w:r w:rsidRPr="004C6D79">
        <w:rPr>
          <w:color w:val="1B1924"/>
          <w:sz w:val="24"/>
          <w:szCs w:val="24"/>
        </w:rPr>
        <w:t xml:space="preserve">c. waar </w:t>
      </w:r>
      <w:r w:rsidR="00347DBC" w:rsidRPr="00347DBC">
        <w:rPr>
          <w:color w:val="1B1924"/>
          <w:sz w:val="24"/>
          <w:szCs w:val="24"/>
          <w:highlight w:val="green"/>
        </w:rPr>
        <w:t>wenselijk en</w:t>
      </w:r>
      <w:r w:rsidR="00347DBC">
        <w:rPr>
          <w:color w:val="1B1924"/>
          <w:sz w:val="24"/>
          <w:szCs w:val="24"/>
        </w:rPr>
        <w:t xml:space="preserve"> </w:t>
      </w:r>
      <w:r w:rsidRPr="004C6D79">
        <w:rPr>
          <w:color w:val="1B1924"/>
          <w:sz w:val="24"/>
          <w:szCs w:val="24"/>
        </w:rPr>
        <w:t>mogelijk, de ondersteuni</w:t>
      </w:r>
      <w:r w:rsidR="00A53970" w:rsidRPr="004C6D79">
        <w:rPr>
          <w:color w:val="1B1924"/>
          <w:sz w:val="24"/>
          <w:szCs w:val="24"/>
        </w:rPr>
        <w:t>ng in te roepen van de AOb;</w:t>
      </w:r>
    </w:p>
    <w:p w14:paraId="6075197D" w14:textId="77777777" w:rsidR="00A53970" w:rsidRPr="004C6D79" w:rsidRDefault="00697F4D" w:rsidP="001F3DF2">
      <w:pPr>
        <w:ind w:left="-567"/>
        <w:rPr>
          <w:color w:val="1B1924"/>
          <w:sz w:val="24"/>
          <w:szCs w:val="24"/>
        </w:rPr>
      </w:pPr>
      <w:r w:rsidRPr="004C6D79">
        <w:rPr>
          <w:color w:val="1B1924"/>
          <w:sz w:val="24"/>
          <w:szCs w:val="24"/>
        </w:rPr>
        <w:t>d. het publiceren van haar opvattingen op het in artik</w:t>
      </w:r>
      <w:r w:rsidR="00F60A0F" w:rsidRPr="004C6D79">
        <w:rPr>
          <w:color w:val="1B1924"/>
          <w:sz w:val="24"/>
          <w:szCs w:val="24"/>
        </w:rPr>
        <w:t xml:space="preserve">el 3 </w:t>
      </w:r>
      <w:r w:rsidR="00F60A0F" w:rsidRPr="006846C6">
        <w:rPr>
          <w:color w:val="1B1924"/>
          <w:sz w:val="24"/>
          <w:szCs w:val="24"/>
          <w:highlight w:val="green"/>
        </w:rPr>
        <w:t>onder a</w:t>
      </w:r>
      <w:r w:rsidR="00F60A0F" w:rsidRPr="004C6D79">
        <w:rPr>
          <w:color w:val="1B1924"/>
          <w:sz w:val="24"/>
          <w:szCs w:val="24"/>
        </w:rPr>
        <w:t xml:space="preserve"> en b  genoemde</w:t>
      </w:r>
      <w:r w:rsidR="00F60A0F" w:rsidRPr="004C6D79">
        <w:rPr>
          <w:color w:val="1B1924"/>
          <w:sz w:val="24"/>
          <w:szCs w:val="24"/>
        </w:rPr>
        <w:br/>
      </w:r>
      <w:r w:rsidRPr="004C6D79">
        <w:rPr>
          <w:color w:val="1B1924"/>
          <w:sz w:val="24"/>
          <w:szCs w:val="24"/>
        </w:rPr>
        <w:t>terrein.</w:t>
      </w:r>
    </w:p>
    <w:p w14:paraId="1AF36B65" w14:textId="3FF2F714" w:rsidR="00697F4D" w:rsidRPr="004C6D79" w:rsidRDefault="00697F4D" w:rsidP="001F3DF2">
      <w:pPr>
        <w:ind w:left="-567"/>
        <w:rPr>
          <w:color w:val="1B1924"/>
          <w:sz w:val="24"/>
          <w:szCs w:val="24"/>
        </w:rPr>
      </w:pPr>
      <w:r w:rsidRPr="004C6D79">
        <w:rPr>
          <w:color w:val="1B1924"/>
          <w:sz w:val="24"/>
          <w:szCs w:val="24"/>
        </w:rPr>
        <w:t xml:space="preserve">e.  Alle andere wettige middelen die voor het bereiken van het doel van de vereniging bevorderlijk worden geacht, binnen het kader van </w:t>
      </w:r>
      <w:r w:rsidRPr="006846C6">
        <w:rPr>
          <w:color w:val="1B1924"/>
          <w:sz w:val="24"/>
          <w:szCs w:val="24"/>
          <w:highlight w:val="green"/>
        </w:rPr>
        <w:t xml:space="preserve">de door de algemene vergadering </w:t>
      </w:r>
      <w:r w:rsidR="00F77C2E">
        <w:rPr>
          <w:color w:val="1B1924"/>
          <w:sz w:val="24"/>
          <w:szCs w:val="24"/>
          <w:highlight w:val="green"/>
        </w:rPr>
        <w:t xml:space="preserve">van Sint Bonaventura </w:t>
      </w:r>
      <w:r w:rsidRPr="006846C6">
        <w:rPr>
          <w:color w:val="1B1924"/>
          <w:sz w:val="24"/>
          <w:szCs w:val="24"/>
          <w:highlight w:val="green"/>
        </w:rPr>
        <w:t>vastgestelde</w:t>
      </w:r>
      <w:r w:rsidRPr="004C6D79">
        <w:rPr>
          <w:color w:val="1B1924"/>
          <w:sz w:val="24"/>
          <w:szCs w:val="24"/>
        </w:rPr>
        <w:t xml:space="preserve"> en door de </w:t>
      </w:r>
      <w:r w:rsidR="00F77C2E">
        <w:rPr>
          <w:color w:val="1B1924"/>
          <w:sz w:val="24"/>
          <w:szCs w:val="24"/>
        </w:rPr>
        <w:t xml:space="preserve">algemene vergadering </w:t>
      </w:r>
      <w:r w:rsidRPr="004C6D79">
        <w:rPr>
          <w:color w:val="1B1924"/>
          <w:sz w:val="24"/>
          <w:szCs w:val="24"/>
        </w:rPr>
        <w:t>van de AOb goedgekeurde begroting.</w:t>
      </w:r>
    </w:p>
    <w:p w14:paraId="771967C2" w14:textId="35BFBCAE" w:rsidR="002649E9" w:rsidRPr="004C6D79" w:rsidRDefault="002649E9" w:rsidP="001F3DF2">
      <w:pPr>
        <w:ind w:left="-567"/>
        <w:rPr>
          <w:sz w:val="24"/>
          <w:szCs w:val="24"/>
        </w:rPr>
      </w:pPr>
      <w:r w:rsidRPr="004C6D79">
        <w:rPr>
          <w:sz w:val="24"/>
          <w:szCs w:val="24"/>
        </w:rPr>
        <w:br w:type="page"/>
      </w:r>
    </w:p>
    <w:p w14:paraId="7950F033" w14:textId="44889F5A" w:rsidR="00847272" w:rsidRPr="006846C6" w:rsidRDefault="00EB6A59" w:rsidP="00A53970">
      <w:pPr>
        <w:pStyle w:val="ListParagraph"/>
        <w:numPr>
          <w:ilvl w:val="0"/>
          <w:numId w:val="23"/>
        </w:numPr>
        <w:rPr>
          <w:sz w:val="24"/>
          <w:szCs w:val="24"/>
          <w:highlight w:val="red"/>
        </w:rPr>
      </w:pPr>
      <w:r w:rsidRPr="004C6D79">
        <w:rPr>
          <w:sz w:val="24"/>
          <w:szCs w:val="24"/>
        </w:rPr>
        <w:lastRenderedPageBreak/>
        <w:t>De vereniging heeft het recht</w:t>
      </w:r>
      <w:r w:rsidRPr="00347DBC">
        <w:rPr>
          <w:sz w:val="24"/>
          <w:szCs w:val="24"/>
          <w:highlight w:val="cyan"/>
        </w:rPr>
        <w:t>, na overleg met het hoofdbestuur van de AOb,</w:t>
      </w:r>
      <w:r w:rsidRPr="004C6D79">
        <w:rPr>
          <w:sz w:val="24"/>
          <w:szCs w:val="24"/>
        </w:rPr>
        <w:t xml:space="preserve"> haar eigen standpunt te verkondigen in zoverre dit naar de mening van de vereniging op grond van principieel levensbeschouwelijk inzicht, afwijkt van dat van de AOb. </w:t>
      </w:r>
      <w:r w:rsidR="00120FD4" w:rsidRPr="004C6D79">
        <w:rPr>
          <w:sz w:val="24"/>
          <w:szCs w:val="24"/>
        </w:rPr>
        <w:br/>
      </w:r>
      <w:r w:rsidRPr="005A33E5">
        <w:rPr>
          <w:sz w:val="24"/>
          <w:szCs w:val="24"/>
          <w:highlight w:val="cyan"/>
        </w:rPr>
        <w:t xml:space="preserve">Dit recht van verkondiging laat de loyale erkenning van een in enig besluitvormend orgaan van de </w:t>
      </w:r>
      <w:r w:rsidR="00F8670D" w:rsidRPr="005A33E5">
        <w:rPr>
          <w:sz w:val="24"/>
          <w:szCs w:val="24"/>
          <w:highlight w:val="cyan"/>
        </w:rPr>
        <w:t>AOb genomen besluit onverkort.</w:t>
      </w:r>
    </w:p>
    <w:p w14:paraId="73D71728" w14:textId="77777777" w:rsidR="00A53970" w:rsidRPr="004C6D79" w:rsidRDefault="00A53970" w:rsidP="00A53970">
      <w:pPr>
        <w:pStyle w:val="ListParagraph"/>
        <w:ind w:left="-207"/>
        <w:rPr>
          <w:sz w:val="24"/>
          <w:szCs w:val="24"/>
        </w:rPr>
      </w:pPr>
    </w:p>
    <w:p w14:paraId="311BC884" w14:textId="77777777" w:rsidR="00847272" w:rsidRPr="004C6D79" w:rsidRDefault="00EB6A59" w:rsidP="001F3DF2">
      <w:pPr>
        <w:ind w:left="-567"/>
        <w:rPr>
          <w:sz w:val="24"/>
          <w:szCs w:val="24"/>
        </w:rPr>
      </w:pPr>
      <w:r w:rsidRPr="004C6D79">
        <w:rPr>
          <w:sz w:val="24"/>
          <w:szCs w:val="24"/>
        </w:rPr>
        <w:t xml:space="preserve">Artikel 5  </w:t>
      </w:r>
    </w:p>
    <w:p w14:paraId="11E850B0" w14:textId="195CED1A" w:rsidR="00847272" w:rsidRPr="004C6D79" w:rsidRDefault="00EB6A59" w:rsidP="001F3DF2">
      <w:pPr>
        <w:ind w:left="-567"/>
        <w:rPr>
          <w:sz w:val="24"/>
          <w:szCs w:val="24"/>
        </w:rPr>
      </w:pPr>
      <w:r w:rsidRPr="004C6D79">
        <w:rPr>
          <w:sz w:val="24"/>
          <w:szCs w:val="24"/>
        </w:rPr>
        <w:t>De vereniging heeft het recht samen met de vereniging CVHO één kandidaat voor te dragen ter benoeming i</w:t>
      </w:r>
      <w:r w:rsidR="00F8670D" w:rsidRPr="004C6D79">
        <w:rPr>
          <w:sz w:val="24"/>
          <w:szCs w:val="24"/>
        </w:rPr>
        <w:t>n het hoofdbestuur van de AOb.</w:t>
      </w:r>
    </w:p>
    <w:p w14:paraId="41123DBB" w14:textId="45B45625" w:rsidR="00A53970" w:rsidRPr="004C6D79" w:rsidRDefault="006846C6" w:rsidP="001F3DF2">
      <w:pPr>
        <w:ind w:left="-567"/>
        <w:rPr>
          <w:sz w:val="24"/>
          <w:szCs w:val="24"/>
        </w:rPr>
      </w:pPr>
      <w:r>
        <w:rPr>
          <w:sz w:val="24"/>
          <w:szCs w:val="24"/>
        </w:rPr>
        <w:br/>
      </w:r>
    </w:p>
    <w:p w14:paraId="186C3686" w14:textId="77777777" w:rsidR="00847272" w:rsidRPr="004C6D79" w:rsidRDefault="00EB6A59" w:rsidP="001F3DF2">
      <w:pPr>
        <w:ind w:left="-567"/>
        <w:rPr>
          <w:sz w:val="24"/>
          <w:szCs w:val="24"/>
        </w:rPr>
      </w:pPr>
      <w:r w:rsidRPr="004C6D79">
        <w:rPr>
          <w:sz w:val="24"/>
          <w:szCs w:val="24"/>
        </w:rPr>
        <w:t xml:space="preserve">Artikel 6 </w:t>
      </w:r>
    </w:p>
    <w:p w14:paraId="707274BC" w14:textId="7D709C9C" w:rsidR="00120FD4" w:rsidRPr="004C6D79" w:rsidRDefault="00EB6A59" w:rsidP="001F3DF2">
      <w:pPr>
        <w:ind w:left="-567"/>
        <w:rPr>
          <w:color w:val="10222B"/>
          <w:sz w:val="24"/>
          <w:szCs w:val="24"/>
        </w:rPr>
      </w:pPr>
      <w:r w:rsidRPr="004C6D79">
        <w:rPr>
          <w:sz w:val="24"/>
          <w:szCs w:val="24"/>
        </w:rPr>
        <w:t xml:space="preserve">De vereniging heeft het recht om 2 vertegenwoordigers af te vaardigen naar de Algemene Vergadering van de AOb. </w:t>
      </w:r>
      <w:r w:rsidR="00120FD4" w:rsidRPr="004C6D79">
        <w:rPr>
          <w:sz w:val="24"/>
          <w:szCs w:val="24"/>
        </w:rPr>
        <w:br w:type="column"/>
      </w:r>
      <w:r w:rsidR="00120FD4" w:rsidRPr="004C6D79">
        <w:rPr>
          <w:color w:val="1B1924"/>
          <w:sz w:val="24"/>
          <w:szCs w:val="24"/>
        </w:rPr>
        <w:lastRenderedPageBreak/>
        <w:t>2.</w:t>
      </w:r>
      <w:r w:rsidR="00347DBC">
        <w:rPr>
          <w:color w:val="1B1924"/>
          <w:sz w:val="24"/>
          <w:szCs w:val="24"/>
        </w:rPr>
        <w:t xml:space="preserve"> De vereniging heeft het recht</w:t>
      </w:r>
      <w:r w:rsidR="00120FD4" w:rsidRPr="004C6D79">
        <w:rPr>
          <w:color w:val="1B1924"/>
          <w:sz w:val="24"/>
          <w:szCs w:val="24"/>
        </w:rPr>
        <w:t xml:space="preserve"> haar eigen standpunt te verkondigen in zoverre dit naar de mening van de vereniging op grond van principieel levensbeschouwelijk inzicht, afwijkt van dat van de AOb.</w:t>
      </w:r>
      <w:r w:rsidR="00120FD4" w:rsidRPr="004C6D79">
        <w:rPr>
          <w:strike/>
          <w:color w:val="1B1924"/>
          <w:sz w:val="24"/>
          <w:szCs w:val="24"/>
        </w:rPr>
        <w:t> </w:t>
      </w:r>
      <w:r w:rsidR="00120FD4" w:rsidRPr="004C6D79">
        <w:rPr>
          <w:strike/>
          <w:color w:val="1B1924"/>
          <w:sz w:val="24"/>
          <w:szCs w:val="24"/>
        </w:rPr>
        <w:br/>
      </w:r>
      <w:r w:rsidR="00120FD4" w:rsidRPr="004C6D79">
        <w:rPr>
          <w:strike/>
          <w:color w:val="1B1924"/>
          <w:sz w:val="24"/>
          <w:szCs w:val="24"/>
        </w:rPr>
        <w:br/>
      </w:r>
    </w:p>
    <w:p w14:paraId="6701FF94" w14:textId="77777777" w:rsidR="00120FD4" w:rsidRPr="004C6D79" w:rsidRDefault="00120FD4" w:rsidP="001F3DF2">
      <w:pPr>
        <w:ind w:left="-567"/>
        <w:rPr>
          <w:color w:val="10222B"/>
          <w:sz w:val="24"/>
          <w:szCs w:val="24"/>
        </w:rPr>
      </w:pPr>
    </w:p>
    <w:p w14:paraId="2510C5B6" w14:textId="59D7C52E" w:rsidR="00120FD4" w:rsidRPr="004C6D79" w:rsidRDefault="00F60A0F" w:rsidP="001F3DF2">
      <w:pPr>
        <w:ind w:left="-567"/>
        <w:rPr>
          <w:color w:val="1B1924"/>
          <w:sz w:val="24"/>
          <w:szCs w:val="24"/>
        </w:rPr>
      </w:pPr>
      <w:r w:rsidRPr="004C6D79">
        <w:rPr>
          <w:color w:val="10222B"/>
          <w:sz w:val="24"/>
          <w:szCs w:val="24"/>
        </w:rPr>
        <w:br/>
      </w:r>
      <w:r w:rsidR="006846C6">
        <w:rPr>
          <w:color w:val="10222B"/>
          <w:sz w:val="24"/>
          <w:szCs w:val="24"/>
        </w:rPr>
        <w:br/>
      </w:r>
      <w:r w:rsidR="00120FD4" w:rsidRPr="004C6D79">
        <w:rPr>
          <w:color w:val="10222B"/>
          <w:sz w:val="24"/>
          <w:szCs w:val="24"/>
        </w:rPr>
        <w:t>Artikel 5  </w:t>
      </w:r>
    </w:p>
    <w:p w14:paraId="463F648C" w14:textId="77777777" w:rsidR="00120FD4" w:rsidRPr="004C6D79" w:rsidRDefault="00120FD4" w:rsidP="001F3DF2">
      <w:pPr>
        <w:ind w:left="-567"/>
        <w:rPr>
          <w:color w:val="1B1924"/>
          <w:sz w:val="24"/>
          <w:szCs w:val="24"/>
        </w:rPr>
      </w:pPr>
      <w:r w:rsidRPr="004C6D79">
        <w:rPr>
          <w:color w:val="1B1924"/>
          <w:sz w:val="24"/>
          <w:szCs w:val="24"/>
        </w:rPr>
        <w:t>De vereniging heeft het recht samen met de vereniging CVHO één kandidaat voor te dragen ter benoeming in het hoofdbestuur van de AOb. </w:t>
      </w:r>
    </w:p>
    <w:p w14:paraId="63C6BB00" w14:textId="44C86FA7" w:rsidR="00120FD4" w:rsidRPr="004C6D79" w:rsidRDefault="00A53970" w:rsidP="006846C6">
      <w:pPr>
        <w:ind w:left="-567"/>
        <w:rPr>
          <w:color w:val="1B1924"/>
          <w:sz w:val="24"/>
          <w:szCs w:val="24"/>
        </w:rPr>
      </w:pPr>
      <w:r w:rsidRPr="004C6D79">
        <w:rPr>
          <w:color w:val="1B1924"/>
          <w:sz w:val="24"/>
          <w:szCs w:val="24"/>
        </w:rPr>
        <w:br/>
      </w:r>
      <w:r w:rsidR="006846C6">
        <w:rPr>
          <w:color w:val="1B1924"/>
          <w:sz w:val="24"/>
          <w:szCs w:val="24"/>
        </w:rPr>
        <w:br/>
      </w:r>
      <w:r w:rsidR="007C1470">
        <w:rPr>
          <w:bCs/>
          <w:color w:val="10222B"/>
          <w:sz w:val="24"/>
          <w:szCs w:val="24"/>
        </w:rPr>
        <w:br/>
      </w:r>
      <w:r w:rsidR="00120FD4" w:rsidRPr="004C6D79">
        <w:rPr>
          <w:bCs/>
          <w:color w:val="10222B"/>
          <w:sz w:val="24"/>
          <w:szCs w:val="24"/>
        </w:rPr>
        <w:t>Artikel 6</w:t>
      </w:r>
    </w:p>
    <w:p w14:paraId="5A00EC34" w14:textId="77777777" w:rsidR="00120FD4" w:rsidRPr="004C6D79" w:rsidRDefault="00120FD4" w:rsidP="001F3DF2">
      <w:pPr>
        <w:ind w:left="-567"/>
        <w:rPr>
          <w:color w:val="1B1924"/>
          <w:sz w:val="24"/>
          <w:szCs w:val="24"/>
        </w:rPr>
      </w:pPr>
      <w:r w:rsidRPr="004C6D79">
        <w:rPr>
          <w:color w:val="1B1924"/>
          <w:sz w:val="24"/>
          <w:szCs w:val="24"/>
        </w:rPr>
        <w:t>De vereniging heeft het recht om 2 vertegenwoordigers af te vaardigen naar de Algemene Vergadering van de AOb.</w:t>
      </w:r>
    </w:p>
    <w:p w14:paraId="0A746A35" w14:textId="64742177" w:rsidR="00847272" w:rsidRPr="004C6D79" w:rsidRDefault="00847272" w:rsidP="001F3DF2">
      <w:pPr>
        <w:ind w:left="-567"/>
        <w:rPr>
          <w:sz w:val="24"/>
          <w:szCs w:val="24"/>
        </w:rPr>
      </w:pPr>
    </w:p>
    <w:p w14:paraId="2F1B1739" w14:textId="5160D8B0" w:rsidR="002649E9" w:rsidRPr="004C6D79" w:rsidRDefault="002649E9" w:rsidP="001F3DF2">
      <w:pPr>
        <w:ind w:left="-567"/>
        <w:rPr>
          <w:sz w:val="24"/>
          <w:szCs w:val="24"/>
        </w:rPr>
      </w:pPr>
      <w:r w:rsidRPr="004C6D79">
        <w:rPr>
          <w:sz w:val="24"/>
          <w:szCs w:val="24"/>
        </w:rPr>
        <w:br w:type="page"/>
      </w:r>
    </w:p>
    <w:p w14:paraId="3D56A060" w14:textId="77777777" w:rsidR="00847272" w:rsidRPr="004C6D79" w:rsidRDefault="00EB6A59" w:rsidP="001F3DF2">
      <w:pPr>
        <w:ind w:left="-567"/>
        <w:rPr>
          <w:sz w:val="24"/>
          <w:szCs w:val="24"/>
        </w:rPr>
      </w:pPr>
      <w:r w:rsidRPr="004C6D79">
        <w:rPr>
          <w:sz w:val="24"/>
          <w:szCs w:val="24"/>
        </w:rPr>
        <w:lastRenderedPageBreak/>
        <w:t xml:space="preserve">Lidmaatschap  </w:t>
      </w:r>
    </w:p>
    <w:p w14:paraId="3F536555" w14:textId="77777777" w:rsidR="00847272" w:rsidRPr="004C6D79" w:rsidRDefault="00EB6A59" w:rsidP="001F3DF2">
      <w:pPr>
        <w:ind w:left="-567"/>
        <w:rPr>
          <w:sz w:val="24"/>
          <w:szCs w:val="24"/>
        </w:rPr>
      </w:pPr>
      <w:r w:rsidRPr="004C6D79">
        <w:rPr>
          <w:sz w:val="24"/>
          <w:szCs w:val="24"/>
        </w:rPr>
        <w:t>Artikel 7</w:t>
      </w:r>
      <w:r w:rsidRPr="004C6D79">
        <w:rPr>
          <w:color w:val="0101FF"/>
          <w:sz w:val="24"/>
          <w:szCs w:val="24"/>
        </w:rPr>
        <w:t xml:space="preserve"> </w:t>
      </w:r>
      <w:r w:rsidRPr="004C6D79">
        <w:rPr>
          <w:sz w:val="24"/>
          <w:szCs w:val="24"/>
        </w:rPr>
        <w:t xml:space="preserve"> </w:t>
      </w:r>
    </w:p>
    <w:p w14:paraId="5A83ECE2" w14:textId="753D950E" w:rsidR="002649E9" w:rsidRPr="004C6D79" w:rsidRDefault="002649E9" w:rsidP="001F3DF2">
      <w:pPr>
        <w:ind w:left="-567"/>
        <w:rPr>
          <w:sz w:val="24"/>
          <w:szCs w:val="24"/>
        </w:rPr>
      </w:pPr>
      <w:r w:rsidRPr="004C6D79">
        <w:rPr>
          <w:sz w:val="24"/>
          <w:szCs w:val="24"/>
        </w:rPr>
        <w:t>De vereniging kent:</w:t>
      </w:r>
    </w:p>
    <w:p w14:paraId="7C543D76" w14:textId="77777777" w:rsidR="00BF2369" w:rsidRDefault="002649E9" w:rsidP="00BF2369">
      <w:pPr>
        <w:ind w:left="-567"/>
        <w:rPr>
          <w:sz w:val="24"/>
          <w:szCs w:val="24"/>
        </w:rPr>
      </w:pPr>
      <w:r w:rsidRPr="004C6D79">
        <w:rPr>
          <w:sz w:val="24"/>
          <w:szCs w:val="24"/>
        </w:rPr>
        <w:t>a</w:t>
      </w:r>
      <w:r w:rsidRPr="004C6D79">
        <w:rPr>
          <w:sz w:val="24"/>
          <w:szCs w:val="24"/>
        </w:rPr>
        <w:tab/>
        <w:t>leden;</w:t>
      </w:r>
      <w:r w:rsidR="004F0329" w:rsidRPr="004C6D79">
        <w:rPr>
          <w:sz w:val="24"/>
          <w:szCs w:val="24"/>
        </w:rPr>
        <w:br/>
        <w:t>b</w:t>
      </w:r>
      <w:r w:rsidR="004F0329" w:rsidRPr="004C6D79">
        <w:rPr>
          <w:sz w:val="24"/>
          <w:szCs w:val="24"/>
        </w:rPr>
        <w:tab/>
      </w:r>
      <w:r w:rsidR="00F8670D" w:rsidRPr="004C6D79">
        <w:rPr>
          <w:sz w:val="24"/>
          <w:szCs w:val="24"/>
        </w:rPr>
        <w:t>leden van verdienste;</w:t>
      </w:r>
      <w:r w:rsidR="004F0329" w:rsidRPr="004C6D79">
        <w:rPr>
          <w:sz w:val="24"/>
          <w:szCs w:val="24"/>
        </w:rPr>
        <w:br/>
        <w:t>c</w:t>
      </w:r>
      <w:r w:rsidR="004F0329" w:rsidRPr="004C6D79">
        <w:rPr>
          <w:sz w:val="24"/>
          <w:szCs w:val="24"/>
        </w:rPr>
        <w:tab/>
      </w:r>
      <w:r w:rsidR="00F8670D" w:rsidRPr="004C6D79">
        <w:rPr>
          <w:sz w:val="24"/>
          <w:szCs w:val="24"/>
        </w:rPr>
        <w:t>ereleden.</w:t>
      </w:r>
      <w:r w:rsidR="00A53970" w:rsidRPr="004C6D79">
        <w:rPr>
          <w:sz w:val="24"/>
          <w:szCs w:val="24"/>
        </w:rPr>
        <w:br/>
      </w:r>
    </w:p>
    <w:p w14:paraId="31B8C06E" w14:textId="46C6DA2B" w:rsidR="00BF2369" w:rsidRDefault="00BF2369" w:rsidP="00BF2369">
      <w:pPr>
        <w:ind w:left="-567"/>
        <w:rPr>
          <w:sz w:val="24"/>
          <w:szCs w:val="24"/>
        </w:rPr>
      </w:pPr>
      <w:r>
        <w:rPr>
          <w:sz w:val="24"/>
          <w:szCs w:val="24"/>
        </w:rPr>
        <w:br/>
      </w:r>
      <w:r w:rsidR="00EB6A59" w:rsidRPr="004C6D79">
        <w:rPr>
          <w:sz w:val="24"/>
          <w:szCs w:val="24"/>
        </w:rPr>
        <w:t>Artikel 8</w:t>
      </w:r>
    </w:p>
    <w:p w14:paraId="5FB117F4" w14:textId="299FADF4" w:rsidR="00847272" w:rsidRPr="004C6D79" w:rsidRDefault="00EB6A59" w:rsidP="00A53970">
      <w:pPr>
        <w:ind w:left="-567"/>
        <w:rPr>
          <w:sz w:val="24"/>
          <w:szCs w:val="24"/>
        </w:rPr>
      </w:pPr>
      <w:r w:rsidRPr="004C6D79">
        <w:rPr>
          <w:rFonts w:eastAsia="Calibri"/>
          <w:noProof/>
          <w:sz w:val="24"/>
          <w:szCs w:val="24"/>
        </w:rPr>
        <mc:AlternateContent>
          <mc:Choice Requires="wpg">
            <w:drawing>
              <wp:anchor distT="0" distB="0" distL="114300" distR="114300" simplePos="0" relativeHeight="251658240" behindDoc="0" locked="0" layoutInCell="1" allowOverlap="1" wp14:anchorId="347897F4" wp14:editId="116A360D">
                <wp:simplePos x="0" y="0"/>
                <wp:positionH relativeFrom="page">
                  <wp:posOffset>785165</wp:posOffset>
                </wp:positionH>
                <wp:positionV relativeFrom="page">
                  <wp:posOffset>2572766</wp:posOffset>
                </wp:positionV>
                <wp:extent cx="9144" cy="370332"/>
                <wp:effectExtent l="0" t="0" r="0" b="0"/>
                <wp:wrapSquare wrapText="bothSides"/>
                <wp:docPr id="6645" name="Group 6645"/>
                <wp:cNvGraphicFramePr/>
                <a:graphic xmlns:a="http://schemas.openxmlformats.org/drawingml/2006/main">
                  <a:graphicData uri="http://schemas.microsoft.com/office/word/2010/wordprocessingGroup">
                    <wpg:wgp>
                      <wpg:cNvGrpSpPr/>
                      <wpg:grpSpPr>
                        <a:xfrm>
                          <a:off x="0" y="0"/>
                          <a:ext cx="9144" cy="370332"/>
                          <a:chOff x="0" y="0"/>
                          <a:chExt cx="9144" cy="370332"/>
                        </a:xfrm>
                      </wpg:grpSpPr>
                      <wps:wsp>
                        <wps:cNvPr id="8423" name="Shape 8423"/>
                        <wps:cNvSpPr/>
                        <wps:spPr>
                          <a:xfrm>
                            <a:off x="0" y="0"/>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E3867FF" id="Group 6645" o:spid="_x0000_s1026" style="position:absolute;margin-left:61.8pt;margin-top:202.6pt;width:.7pt;height:29.15pt;z-index:251658240;mso-position-horizontal-relative:page;mso-position-vertical-relative:page" coordsize="9144,37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">
                <v:shape id="Shape 8423" o:spid="_x0000_s1027" style="position:absolute;width:9144;height:370332;visibility:visible;mso-wrap-style:square;v-text-anchor:top" coordsize="9144,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RPsgA&#10;AADdAAAADwAAAGRycy9kb3ducmV2LnhtbESPT2sCMRTE74V+h/AK3mq22qpsjVJK/6EH0RX0+Lp5&#10;brZNXpZNquu3b4RCj8PM/IaZzjtnxZHaUHtWcNfPQBCXXtdcKdgWr7cTECEia7SeScGZAsxn11dT&#10;zLU/8ZqOm1iJBOGQowITY5NLGUpDDkPfN8TJO/jWYUyyraRu8ZTgzspBlo2kw5rTgsGGng2V35sf&#10;p+Cr+Hx5X+3loTg/dOZtNLaL5c4q1bvpnh5BROrif/iv/aEVTO4HQ7i8SU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WtE+yAAAAN0AAAAPAAAAAAAAAAAAAAAAAJgCAABk&#10;cnMvZG93bnJldi54bWxQSwUGAAAAAAQABAD1AAAAjQMAAAAA&#10;" path="m,l9144,r,370332l,370332,,e" fillcolor="black" stroked="f" strokeweight="0">
                  <v:stroke miterlimit="83231f" joinstyle="miter"/>
                  <v:path arrowok="t" textboxrect="0,0,9144,370332"/>
                </v:shape>
                <w10:wrap type="square" anchorx="page" anchory="page"/>
              </v:group>
            </w:pict>
          </mc:Fallback>
        </mc:AlternateContent>
      </w:r>
      <w:r w:rsidR="00BF2369">
        <w:rPr>
          <w:sz w:val="24"/>
          <w:szCs w:val="24"/>
        </w:rPr>
        <w:t>1</w:t>
      </w:r>
      <w:r w:rsidR="00BF2369">
        <w:rPr>
          <w:sz w:val="24"/>
          <w:szCs w:val="24"/>
        </w:rPr>
        <w:tab/>
      </w:r>
      <w:r w:rsidRPr="004C6D79">
        <w:rPr>
          <w:sz w:val="24"/>
          <w:szCs w:val="24"/>
        </w:rPr>
        <w:t>Leden zijn</w:t>
      </w:r>
      <w:r w:rsidR="00A53970" w:rsidRPr="004C6D79">
        <w:rPr>
          <w:sz w:val="24"/>
          <w:szCs w:val="24"/>
        </w:rPr>
        <w:t xml:space="preserve"> zij die lid zijn van de AOb en,</w:t>
      </w:r>
      <w:r w:rsidRPr="004C6D79">
        <w:rPr>
          <w:sz w:val="24"/>
          <w:szCs w:val="24"/>
        </w:rPr>
        <w:t xml:space="preserve">die </w:t>
      </w:r>
      <w:r w:rsidRPr="005A33E5">
        <w:rPr>
          <w:sz w:val="24"/>
          <w:szCs w:val="24"/>
          <w:highlight w:val="cyan"/>
        </w:rPr>
        <w:t>met inachtneming van artikel 11 lid 1 en 2 van de statuten van de AOb</w:t>
      </w:r>
      <w:r w:rsidRPr="004C6D79">
        <w:rPr>
          <w:sz w:val="24"/>
          <w:szCs w:val="24"/>
          <w:u w:val="single" w:color="000000"/>
        </w:rPr>
        <w:t xml:space="preserve"> </w:t>
      </w:r>
      <w:r w:rsidR="00A53970" w:rsidRPr="004C6D79">
        <w:rPr>
          <w:sz w:val="24"/>
          <w:szCs w:val="24"/>
        </w:rPr>
        <w:t xml:space="preserve">de wens te </w:t>
      </w:r>
      <w:r w:rsidRPr="004C6D79">
        <w:rPr>
          <w:sz w:val="24"/>
          <w:szCs w:val="24"/>
        </w:rPr>
        <w:t>kennen geven li</w:t>
      </w:r>
      <w:r w:rsidR="00F8670D" w:rsidRPr="004C6D79">
        <w:rPr>
          <w:sz w:val="24"/>
          <w:szCs w:val="24"/>
        </w:rPr>
        <w:t>d te worden van de vereniging.</w:t>
      </w:r>
      <w:r w:rsidR="00093284">
        <w:rPr>
          <w:sz w:val="24"/>
          <w:szCs w:val="24"/>
        </w:rPr>
        <w:br/>
      </w:r>
    </w:p>
    <w:p w14:paraId="27F0CF72" w14:textId="6DE12C66" w:rsidR="00847272" w:rsidRPr="004C6D79" w:rsidRDefault="00BF2369" w:rsidP="001F3DF2">
      <w:pPr>
        <w:ind w:left="-567"/>
        <w:rPr>
          <w:sz w:val="24"/>
          <w:szCs w:val="24"/>
        </w:rPr>
      </w:pPr>
      <w:r w:rsidRPr="005A33E5">
        <w:rPr>
          <w:sz w:val="24"/>
          <w:szCs w:val="24"/>
          <w:highlight w:val="cyan"/>
        </w:rPr>
        <w:t>2</w:t>
      </w:r>
      <w:r w:rsidRPr="005A33E5">
        <w:rPr>
          <w:sz w:val="24"/>
          <w:szCs w:val="24"/>
          <w:highlight w:val="cyan"/>
        </w:rPr>
        <w:tab/>
      </w:r>
      <w:r w:rsidR="00EB6A59" w:rsidRPr="005A33E5">
        <w:rPr>
          <w:sz w:val="24"/>
          <w:szCs w:val="24"/>
          <w:highlight w:val="cyan"/>
        </w:rPr>
        <w:t>De leden zijn verplicht zich te gedragen als een beh</w:t>
      </w:r>
      <w:r w:rsidR="00F8670D" w:rsidRPr="005A33E5">
        <w:rPr>
          <w:sz w:val="24"/>
          <w:szCs w:val="24"/>
          <w:highlight w:val="cyan"/>
        </w:rPr>
        <w:t>oorlijk lid van de vereniging.</w:t>
      </w:r>
      <w:r w:rsidR="00093284">
        <w:rPr>
          <w:sz w:val="24"/>
          <w:szCs w:val="24"/>
        </w:rPr>
        <w:br/>
      </w:r>
    </w:p>
    <w:p w14:paraId="7A94840A" w14:textId="7629DA77" w:rsidR="00780A46" w:rsidRPr="004C6D79" w:rsidRDefault="00BF2369" w:rsidP="001F3DF2">
      <w:pPr>
        <w:ind w:left="-567"/>
        <w:rPr>
          <w:sz w:val="24"/>
          <w:szCs w:val="24"/>
        </w:rPr>
      </w:pPr>
      <w:r>
        <w:rPr>
          <w:sz w:val="24"/>
          <w:szCs w:val="24"/>
        </w:rPr>
        <w:t>3</w:t>
      </w:r>
      <w:r>
        <w:rPr>
          <w:sz w:val="24"/>
          <w:szCs w:val="24"/>
        </w:rPr>
        <w:tab/>
      </w:r>
      <w:r w:rsidR="00EB6A59" w:rsidRPr="004C6D79">
        <w:rPr>
          <w:sz w:val="24"/>
          <w:szCs w:val="24"/>
        </w:rPr>
        <w:t xml:space="preserve">Bij huishoudelijk reglement kunnen </w:t>
      </w:r>
      <w:r w:rsidR="00EB6A59" w:rsidRPr="005A33E5">
        <w:rPr>
          <w:sz w:val="24"/>
          <w:szCs w:val="24"/>
          <w:highlight w:val="cyan"/>
        </w:rPr>
        <w:t>overige</w:t>
      </w:r>
      <w:r w:rsidR="00EB6A59" w:rsidRPr="004C6D79">
        <w:rPr>
          <w:sz w:val="24"/>
          <w:szCs w:val="24"/>
        </w:rPr>
        <w:t xml:space="preserve"> verplichtingen</w:t>
      </w:r>
      <w:r w:rsidR="00F8670D" w:rsidRPr="004C6D79">
        <w:rPr>
          <w:sz w:val="24"/>
          <w:szCs w:val="24"/>
        </w:rPr>
        <w:t xml:space="preserve"> van leden worden vastgesteld.</w:t>
      </w:r>
    </w:p>
    <w:p w14:paraId="2ACC5738" w14:textId="66D73343" w:rsidR="00780A46" w:rsidRPr="004C6D79" w:rsidRDefault="00780A46" w:rsidP="001F3DF2">
      <w:pPr>
        <w:ind w:left="-567"/>
        <w:rPr>
          <w:sz w:val="24"/>
          <w:szCs w:val="24"/>
        </w:rPr>
      </w:pPr>
    </w:p>
    <w:p w14:paraId="6DFB902E" w14:textId="77777777" w:rsidR="00F60A0F" w:rsidRPr="004C6D79" w:rsidRDefault="00F60A0F" w:rsidP="001F3DF2">
      <w:pPr>
        <w:ind w:left="-567"/>
        <w:rPr>
          <w:sz w:val="24"/>
          <w:szCs w:val="24"/>
        </w:rPr>
      </w:pPr>
    </w:p>
    <w:p w14:paraId="772FD9F8" w14:textId="651E9364" w:rsidR="00847272" w:rsidRPr="004C6D79" w:rsidRDefault="00EB6A59" w:rsidP="001F3DF2">
      <w:pPr>
        <w:ind w:left="-567"/>
        <w:rPr>
          <w:sz w:val="24"/>
          <w:szCs w:val="24"/>
        </w:rPr>
      </w:pPr>
      <w:r w:rsidRPr="004C6D79">
        <w:rPr>
          <w:sz w:val="24"/>
          <w:szCs w:val="24"/>
        </w:rPr>
        <w:t>Artikel 9</w:t>
      </w:r>
    </w:p>
    <w:p w14:paraId="01C9E945" w14:textId="457CBB5B" w:rsidR="00847272" w:rsidRPr="004C6D79" w:rsidRDefault="00F8670D" w:rsidP="001F3DF2">
      <w:pPr>
        <w:ind w:left="-567"/>
        <w:rPr>
          <w:sz w:val="24"/>
          <w:szCs w:val="24"/>
        </w:rPr>
      </w:pPr>
      <w:r w:rsidRPr="004C6D79">
        <w:rPr>
          <w:sz w:val="24"/>
          <w:szCs w:val="24"/>
        </w:rPr>
        <w:t>Het lidmaatschap eindigt:</w:t>
      </w:r>
      <w:r w:rsidR="00780A46" w:rsidRPr="004C6D79">
        <w:rPr>
          <w:sz w:val="24"/>
          <w:szCs w:val="24"/>
        </w:rPr>
        <w:br/>
      </w:r>
    </w:p>
    <w:p w14:paraId="3A06BE61" w14:textId="5794D402" w:rsidR="00847272" w:rsidRPr="004C6D79" w:rsidRDefault="00BF2369" w:rsidP="001F3DF2">
      <w:pPr>
        <w:ind w:left="-567"/>
        <w:rPr>
          <w:sz w:val="24"/>
          <w:szCs w:val="24"/>
        </w:rPr>
      </w:pPr>
      <w:r>
        <w:rPr>
          <w:sz w:val="24"/>
          <w:szCs w:val="24"/>
        </w:rPr>
        <w:t>a</w:t>
      </w:r>
      <w:r>
        <w:rPr>
          <w:sz w:val="24"/>
          <w:szCs w:val="24"/>
        </w:rPr>
        <w:tab/>
      </w:r>
      <w:r w:rsidR="00EB6A59" w:rsidRPr="004C6D79">
        <w:rPr>
          <w:sz w:val="24"/>
          <w:szCs w:val="24"/>
        </w:rPr>
        <w:t xml:space="preserve">wanneer het lid niet meer behoort tot de leden van de </w:t>
      </w:r>
      <w:r w:rsidR="00EB6A59" w:rsidRPr="005A33E5">
        <w:rPr>
          <w:sz w:val="24"/>
          <w:szCs w:val="24"/>
        </w:rPr>
        <w:t>AOb (</w:t>
      </w:r>
      <w:r w:rsidR="00EB6A59" w:rsidRPr="005A33E5">
        <w:rPr>
          <w:sz w:val="24"/>
          <w:szCs w:val="24"/>
          <w:highlight w:val="cyan"/>
        </w:rPr>
        <w:t>a</w:t>
      </w:r>
      <w:r w:rsidR="002649E9" w:rsidRPr="005A33E5">
        <w:rPr>
          <w:sz w:val="24"/>
          <w:szCs w:val="24"/>
          <w:highlight w:val="cyan"/>
        </w:rPr>
        <w:t>rtikel 7 statuten van de AOb);</w:t>
      </w:r>
    </w:p>
    <w:p w14:paraId="37AF13CB" w14:textId="03962D1E" w:rsidR="00120FD4" w:rsidRPr="004C6D79" w:rsidRDefault="00BF2369" w:rsidP="001F3DF2">
      <w:pPr>
        <w:ind w:left="-567"/>
        <w:rPr>
          <w:bCs/>
          <w:color w:val="10222B"/>
          <w:sz w:val="24"/>
          <w:szCs w:val="24"/>
        </w:rPr>
      </w:pPr>
      <w:r>
        <w:rPr>
          <w:sz w:val="24"/>
          <w:szCs w:val="24"/>
        </w:rPr>
        <w:t>b</w:t>
      </w:r>
      <w:r>
        <w:rPr>
          <w:sz w:val="24"/>
          <w:szCs w:val="24"/>
        </w:rPr>
        <w:tab/>
      </w:r>
      <w:r w:rsidR="00EB6A59" w:rsidRPr="004C6D79">
        <w:rPr>
          <w:sz w:val="24"/>
          <w:szCs w:val="24"/>
        </w:rPr>
        <w:t xml:space="preserve">door schriftelijke opzegging van het lidmaatschap van de vereniging </w:t>
      </w:r>
      <w:r w:rsidR="002649E9" w:rsidRPr="004C6D79">
        <w:rPr>
          <w:sz w:val="24"/>
          <w:szCs w:val="24"/>
        </w:rPr>
        <w:t>bij het bestuur;</w:t>
      </w:r>
      <w:r w:rsidR="004F0329" w:rsidRPr="004C6D79">
        <w:rPr>
          <w:sz w:val="24"/>
          <w:szCs w:val="24"/>
        </w:rPr>
        <w:br w:type="column"/>
      </w:r>
      <w:r w:rsidR="00120FD4" w:rsidRPr="004C6D79">
        <w:rPr>
          <w:bCs/>
          <w:color w:val="10222B"/>
          <w:sz w:val="24"/>
          <w:szCs w:val="24"/>
        </w:rPr>
        <w:lastRenderedPageBreak/>
        <w:t xml:space="preserve">Lidmaatschap </w:t>
      </w:r>
    </w:p>
    <w:p w14:paraId="2571B660" w14:textId="43B5FCC6" w:rsidR="00120FD4" w:rsidRPr="004C6D79" w:rsidRDefault="00120FD4" w:rsidP="001F3DF2">
      <w:pPr>
        <w:ind w:left="-567"/>
        <w:rPr>
          <w:color w:val="10222B"/>
          <w:sz w:val="24"/>
          <w:szCs w:val="24"/>
        </w:rPr>
      </w:pPr>
      <w:r w:rsidRPr="004C6D79">
        <w:rPr>
          <w:bCs/>
          <w:color w:val="10222B"/>
          <w:sz w:val="24"/>
          <w:szCs w:val="24"/>
        </w:rPr>
        <w:t>Artikel 7</w:t>
      </w:r>
      <w:r w:rsidRPr="004C6D79">
        <w:rPr>
          <w:bCs/>
          <w:color w:val="0101FF"/>
          <w:sz w:val="24"/>
          <w:szCs w:val="24"/>
        </w:rPr>
        <w:t> </w:t>
      </w:r>
      <w:r w:rsidRPr="004C6D79">
        <w:rPr>
          <w:bCs/>
          <w:color w:val="10222B"/>
          <w:sz w:val="24"/>
          <w:szCs w:val="24"/>
        </w:rPr>
        <w:t> </w:t>
      </w:r>
    </w:p>
    <w:p w14:paraId="29AE0958" w14:textId="77777777" w:rsidR="00A53970" w:rsidRPr="004C6D79" w:rsidRDefault="00120FD4" w:rsidP="001F3DF2">
      <w:pPr>
        <w:ind w:left="-567"/>
        <w:rPr>
          <w:color w:val="1B1924"/>
          <w:sz w:val="24"/>
          <w:szCs w:val="24"/>
        </w:rPr>
      </w:pPr>
      <w:r w:rsidRPr="004C6D79">
        <w:rPr>
          <w:color w:val="1B1924"/>
          <w:sz w:val="24"/>
          <w:szCs w:val="24"/>
        </w:rPr>
        <w:t>De vereniging kent:</w:t>
      </w:r>
    </w:p>
    <w:p w14:paraId="166E3A7F" w14:textId="3BCBA932" w:rsidR="00120FD4" w:rsidRPr="004C6D79" w:rsidRDefault="00120FD4" w:rsidP="001F3DF2">
      <w:pPr>
        <w:ind w:left="-567"/>
        <w:rPr>
          <w:color w:val="1B1924"/>
          <w:sz w:val="24"/>
          <w:szCs w:val="24"/>
        </w:rPr>
      </w:pPr>
      <w:r w:rsidRPr="004C6D79">
        <w:rPr>
          <w:color w:val="1B1924"/>
          <w:sz w:val="24"/>
          <w:szCs w:val="24"/>
        </w:rPr>
        <w:t>a. leden;</w:t>
      </w:r>
      <w:r w:rsidRPr="004C6D79">
        <w:rPr>
          <w:color w:val="1B1924"/>
          <w:sz w:val="24"/>
          <w:szCs w:val="24"/>
        </w:rPr>
        <w:br/>
        <w:t>b. leden van verdienste;</w:t>
      </w:r>
      <w:r w:rsidRPr="004C6D79">
        <w:rPr>
          <w:color w:val="1B1924"/>
          <w:sz w:val="24"/>
          <w:szCs w:val="24"/>
        </w:rPr>
        <w:br/>
        <w:t>c. ereleden.</w:t>
      </w:r>
    </w:p>
    <w:p w14:paraId="30775B6F" w14:textId="77777777" w:rsidR="00F60A0F" w:rsidRPr="004C6D79" w:rsidRDefault="00F60A0F" w:rsidP="001F3DF2">
      <w:pPr>
        <w:ind w:left="-567"/>
        <w:rPr>
          <w:color w:val="1B1924"/>
          <w:sz w:val="24"/>
          <w:szCs w:val="24"/>
        </w:rPr>
      </w:pPr>
    </w:p>
    <w:p w14:paraId="1DC6E7C4" w14:textId="77777777" w:rsidR="00120FD4" w:rsidRPr="004C6D79" w:rsidRDefault="00120FD4" w:rsidP="001F3DF2">
      <w:pPr>
        <w:ind w:left="-567"/>
        <w:rPr>
          <w:color w:val="10222B"/>
          <w:sz w:val="24"/>
          <w:szCs w:val="24"/>
        </w:rPr>
      </w:pPr>
      <w:r w:rsidRPr="004C6D79">
        <w:rPr>
          <w:bCs/>
          <w:color w:val="10222B"/>
          <w:sz w:val="24"/>
          <w:szCs w:val="24"/>
        </w:rPr>
        <w:t>Artikel 8  </w:t>
      </w:r>
    </w:p>
    <w:p w14:paraId="33D285CA" w14:textId="72713F2F" w:rsidR="00BF2369" w:rsidRDefault="00120FD4" w:rsidP="001F3DF2">
      <w:pPr>
        <w:ind w:left="-567"/>
        <w:rPr>
          <w:color w:val="1B1924"/>
          <w:sz w:val="24"/>
          <w:szCs w:val="24"/>
        </w:rPr>
      </w:pPr>
      <w:r w:rsidRPr="004C6D79">
        <w:rPr>
          <w:color w:val="1B1924"/>
          <w:sz w:val="24"/>
          <w:szCs w:val="24"/>
        </w:rPr>
        <w:br/>
        <w:t xml:space="preserve">1. </w:t>
      </w:r>
      <w:r w:rsidR="002425AD">
        <w:rPr>
          <w:color w:val="1B1924"/>
          <w:sz w:val="24"/>
          <w:szCs w:val="24"/>
        </w:rPr>
        <w:tab/>
      </w:r>
      <w:r w:rsidRPr="004C6D79">
        <w:rPr>
          <w:color w:val="1B1924"/>
          <w:sz w:val="24"/>
          <w:szCs w:val="24"/>
        </w:rPr>
        <w:t xml:space="preserve">Leden zijn zij die lid zijn van de AOb en die </w:t>
      </w:r>
      <w:r w:rsidR="002425AD">
        <w:rPr>
          <w:color w:val="1B1924"/>
          <w:sz w:val="24"/>
          <w:szCs w:val="24"/>
        </w:rPr>
        <w:t xml:space="preserve">aan het bestuur van Sint  Bonaventura </w:t>
      </w:r>
      <w:r w:rsidRPr="004C6D79">
        <w:rPr>
          <w:color w:val="1B1924"/>
          <w:sz w:val="24"/>
          <w:szCs w:val="24"/>
        </w:rPr>
        <w:t>de wens te kennen geven lid te worden van de vereniging</w:t>
      </w:r>
      <w:r w:rsidR="002425AD">
        <w:rPr>
          <w:color w:val="1B1924"/>
          <w:sz w:val="24"/>
          <w:szCs w:val="24"/>
        </w:rPr>
        <w:t xml:space="preserve"> of die zich aanmelden als </w:t>
      </w:r>
      <w:r w:rsidR="002425AD" w:rsidRPr="004C6D79">
        <w:rPr>
          <w:color w:val="1B1924"/>
          <w:sz w:val="24"/>
          <w:szCs w:val="24"/>
        </w:rPr>
        <w:t xml:space="preserve"> lid van de vereniging via het digitale ledenportaal van de AOb; </w:t>
      </w:r>
      <w:r w:rsidR="00BF2369">
        <w:rPr>
          <w:color w:val="1B1924"/>
          <w:sz w:val="24"/>
          <w:szCs w:val="24"/>
        </w:rPr>
        <w:br/>
      </w:r>
      <w:r w:rsidR="00093284">
        <w:rPr>
          <w:color w:val="1B1924"/>
          <w:sz w:val="24"/>
          <w:szCs w:val="24"/>
        </w:rPr>
        <w:br/>
      </w:r>
    </w:p>
    <w:p w14:paraId="0F223E6F" w14:textId="664F6C32" w:rsidR="00120FD4" w:rsidRPr="004C6D79" w:rsidRDefault="00780A46" w:rsidP="001F3DF2">
      <w:pPr>
        <w:ind w:left="-567"/>
        <w:rPr>
          <w:strike/>
          <w:color w:val="1B1924"/>
          <w:sz w:val="24"/>
          <w:szCs w:val="24"/>
        </w:rPr>
      </w:pPr>
      <w:r w:rsidRPr="004C6D79">
        <w:rPr>
          <w:color w:val="1B1924"/>
          <w:sz w:val="24"/>
          <w:szCs w:val="24"/>
        </w:rPr>
        <w:t>2</w:t>
      </w:r>
      <w:r w:rsidR="00BF2369">
        <w:rPr>
          <w:color w:val="1B1924"/>
          <w:sz w:val="24"/>
          <w:szCs w:val="24"/>
        </w:rPr>
        <w:t>.</w:t>
      </w:r>
      <w:r w:rsidRPr="004C6D79">
        <w:rPr>
          <w:color w:val="1B1924"/>
          <w:sz w:val="24"/>
          <w:szCs w:val="24"/>
        </w:rPr>
        <w:t xml:space="preserve"> </w:t>
      </w:r>
      <w:r w:rsidR="002425AD">
        <w:rPr>
          <w:color w:val="1B1924"/>
          <w:sz w:val="24"/>
          <w:szCs w:val="24"/>
        </w:rPr>
        <w:tab/>
        <w:t>Bij huishoudelijk reglement k</w:t>
      </w:r>
      <w:r w:rsidR="00120FD4" w:rsidRPr="004C6D79">
        <w:rPr>
          <w:color w:val="1B1924"/>
          <w:sz w:val="24"/>
          <w:szCs w:val="24"/>
        </w:rPr>
        <w:t>unnen  verplichtingen van leden worden vastgesteld. </w:t>
      </w:r>
    </w:p>
    <w:p w14:paraId="7C3AC1F4" w14:textId="77777777" w:rsidR="00780A46" w:rsidRPr="004C6D79" w:rsidRDefault="00780A46" w:rsidP="001F3DF2">
      <w:pPr>
        <w:ind w:left="-567"/>
        <w:rPr>
          <w:sz w:val="24"/>
          <w:szCs w:val="24"/>
        </w:rPr>
      </w:pPr>
    </w:p>
    <w:p w14:paraId="0CB7E123" w14:textId="46521FA5" w:rsidR="00780A46" w:rsidRPr="004C6D79" w:rsidRDefault="00BF2369" w:rsidP="001F3DF2">
      <w:pPr>
        <w:ind w:left="-567"/>
        <w:rPr>
          <w:color w:val="10222B"/>
          <w:sz w:val="24"/>
          <w:szCs w:val="24"/>
        </w:rPr>
      </w:pPr>
      <w:r>
        <w:rPr>
          <w:bCs/>
          <w:color w:val="10222B"/>
          <w:sz w:val="24"/>
          <w:szCs w:val="24"/>
        </w:rPr>
        <w:br/>
      </w:r>
      <w:r w:rsidR="00780A46" w:rsidRPr="004C6D79">
        <w:rPr>
          <w:bCs/>
          <w:color w:val="10222B"/>
          <w:sz w:val="24"/>
          <w:szCs w:val="24"/>
        </w:rPr>
        <w:t>Artikel 9  </w:t>
      </w:r>
    </w:p>
    <w:p w14:paraId="0544B198" w14:textId="77777777" w:rsidR="00780A46" w:rsidRPr="004C6D79" w:rsidRDefault="00780A46" w:rsidP="001F3DF2">
      <w:pPr>
        <w:ind w:left="-567"/>
        <w:rPr>
          <w:color w:val="1B1924"/>
          <w:sz w:val="24"/>
          <w:szCs w:val="24"/>
        </w:rPr>
      </w:pPr>
      <w:r w:rsidRPr="004C6D79">
        <w:rPr>
          <w:color w:val="1B1924"/>
          <w:sz w:val="24"/>
          <w:szCs w:val="24"/>
        </w:rPr>
        <w:t>1. Het lidmaatschap eindigt: </w:t>
      </w:r>
    </w:p>
    <w:p w14:paraId="75F961AF" w14:textId="04169DD9" w:rsidR="00BF2369" w:rsidRDefault="00780A46" w:rsidP="001F3DF2">
      <w:pPr>
        <w:ind w:left="-567"/>
        <w:rPr>
          <w:color w:val="1B1924"/>
          <w:sz w:val="24"/>
          <w:szCs w:val="24"/>
        </w:rPr>
      </w:pPr>
      <w:r w:rsidRPr="004C6D79">
        <w:rPr>
          <w:color w:val="1B1924"/>
          <w:sz w:val="24"/>
          <w:szCs w:val="24"/>
        </w:rPr>
        <w:t>a. wanneer het lid niet meer behoort tot de leden van de AOb; </w:t>
      </w:r>
      <w:r w:rsidR="00BF2369">
        <w:rPr>
          <w:color w:val="1B1924"/>
          <w:sz w:val="24"/>
          <w:szCs w:val="24"/>
        </w:rPr>
        <w:br/>
      </w:r>
      <w:r w:rsidR="002425AD">
        <w:rPr>
          <w:color w:val="1B1924"/>
          <w:sz w:val="24"/>
          <w:szCs w:val="24"/>
        </w:rPr>
        <w:br/>
      </w:r>
    </w:p>
    <w:p w14:paraId="217583DA" w14:textId="018F1578" w:rsidR="00780A46" w:rsidRPr="004C6D79" w:rsidRDefault="00780A46" w:rsidP="001F3DF2">
      <w:pPr>
        <w:ind w:left="-567"/>
        <w:rPr>
          <w:color w:val="1B1924"/>
          <w:sz w:val="24"/>
          <w:szCs w:val="24"/>
        </w:rPr>
      </w:pPr>
      <w:r w:rsidRPr="004C6D79">
        <w:rPr>
          <w:color w:val="1B1924"/>
          <w:sz w:val="24"/>
          <w:szCs w:val="24"/>
        </w:rPr>
        <w:t>b. door schriftelijke opzegging van het lidmaatschap van de vereniging bij het bestuur; </w:t>
      </w:r>
    </w:p>
    <w:p w14:paraId="2FC25F91" w14:textId="344FF60C" w:rsidR="004F0329" w:rsidRPr="004C6D79" w:rsidRDefault="00780A46" w:rsidP="001F3DF2">
      <w:pPr>
        <w:ind w:left="-567"/>
        <w:rPr>
          <w:sz w:val="24"/>
          <w:szCs w:val="24"/>
        </w:rPr>
      </w:pPr>
      <w:r w:rsidRPr="004C6D79">
        <w:rPr>
          <w:sz w:val="24"/>
          <w:szCs w:val="24"/>
        </w:rPr>
        <w:t xml:space="preserve"> </w:t>
      </w:r>
      <w:r w:rsidR="004F0329" w:rsidRPr="004C6D79">
        <w:rPr>
          <w:sz w:val="24"/>
          <w:szCs w:val="24"/>
        </w:rPr>
        <w:br w:type="page"/>
      </w:r>
    </w:p>
    <w:p w14:paraId="4ED8FD5D" w14:textId="7CE1D3D8" w:rsidR="00847272" w:rsidRPr="004C6D79" w:rsidRDefault="00780A46" w:rsidP="001F3DF2">
      <w:pPr>
        <w:ind w:left="-567"/>
        <w:rPr>
          <w:sz w:val="24"/>
          <w:szCs w:val="24"/>
        </w:rPr>
      </w:pPr>
      <w:r w:rsidRPr="004C6D79">
        <w:rPr>
          <w:sz w:val="24"/>
          <w:szCs w:val="24"/>
        </w:rPr>
        <w:lastRenderedPageBreak/>
        <w:t>c</w:t>
      </w:r>
      <w:r w:rsidRPr="004C6D79">
        <w:rPr>
          <w:sz w:val="24"/>
          <w:szCs w:val="24"/>
        </w:rPr>
        <w:tab/>
      </w:r>
      <w:r w:rsidR="00EB6A59" w:rsidRPr="004C6D79">
        <w:rPr>
          <w:sz w:val="24"/>
          <w:szCs w:val="24"/>
        </w:rPr>
        <w:t>door opzegging van het lidmaatschap van de vereniging via het dig</w:t>
      </w:r>
      <w:r w:rsidR="002649E9" w:rsidRPr="004C6D79">
        <w:rPr>
          <w:sz w:val="24"/>
          <w:szCs w:val="24"/>
        </w:rPr>
        <w:t>itale ledenportaal van de AOb;</w:t>
      </w:r>
    </w:p>
    <w:p w14:paraId="757CC1C2" w14:textId="0F5806BF" w:rsidR="00847272" w:rsidRPr="004C6D79" w:rsidRDefault="00780A46" w:rsidP="001F3DF2">
      <w:pPr>
        <w:ind w:left="-567"/>
        <w:rPr>
          <w:sz w:val="24"/>
          <w:szCs w:val="24"/>
        </w:rPr>
      </w:pPr>
      <w:r w:rsidRPr="004C6D79">
        <w:rPr>
          <w:sz w:val="24"/>
          <w:szCs w:val="24"/>
        </w:rPr>
        <w:t xml:space="preserve">d. </w:t>
      </w:r>
      <w:r w:rsidR="00EB6A59" w:rsidRPr="004C6D79">
        <w:rPr>
          <w:sz w:val="24"/>
          <w:szCs w:val="24"/>
        </w:rPr>
        <w:t>door opzegging namens de vereniging, wanneer redelijkerwijs van de vereniging niet kan worden gevergd het lidmaatschap te laten voortduren;</w:t>
      </w:r>
    </w:p>
    <w:p w14:paraId="4E221BAC" w14:textId="66A25C9B" w:rsidR="00847272" w:rsidRPr="004C6D79" w:rsidRDefault="00780A46" w:rsidP="001F3DF2">
      <w:pPr>
        <w:ind w:left="-567"/>
        <w:rPr>
          <w:sz w:val="24"/>
          <w:szCs w:val="24"/>
        </w:rPr>
      </w:pPr>
      <w:r w:rsidRPr="004C6D79">
        <w:rPr>
          <w:sz w:val="24"/>
          <w:szCs w:val="24"/>
        </w:rPr>
        <w:t xml:space="preserve">e. </w:t>
      </w:r>
      <w:r w:rsidR="00EB6A59" w:rsidRPr="004C6D79">
        <w:rPr>
          <w:sz w:val="24"/>
          <w:szCs w:val="24"/>
        </w:rPr>
        <w:t>door ontzetting ingeval het lid handelt in strijd met statuten, reglementen en/o</w:t>
      </w:r>
      <w:r w:rsidR="002649E9" w:rsidRPr="004C6D79">
        <w:rPr>
          <w:sz w:val="24"/>
          <w:szCs w:val="24"/>
        </w:rPr>
        <w:t>f grondslag van de vereniging.</w:t>
      </w:r>
      <w:r w:rsidRPr="004C6D79">
        <w:rPr>
          <w:sz w:val="24"/>
          <w:szCs w:val="24"/>
        </w:rPr>
        <w:br/>
      </w:r>
    </w:p>
    <w:p w14:paraId="0D8C7A6B" w14:textId="1893A4C3" w:rsidR="00847272" w:rsidRPr="004C6D79" w:rsidRDefault="00A53970" w:rsidP="001F3DF2">
      <w:pPr>
        <w:ind w:left="-567"/>
        <w:rPr>
          <w:sz w:val="24"/>
          <w:szCs w:val="24"/>
        </w:rPr>
      </w:pPr>
      <w:r w:rsidRPr="004C6D79">
        <w:rPr>
          <w:sz w:val="24"/>
          <w:szCs w:val="24"/>
        </w:rPr>
        <w:t>2.</w:t>
      </w:r>
      <w:r w:rsidRPr="004C6D79">
        <w:rPr>
          <w:sz w:val="24"/>
          <w:szCs w:val="24"/>
        </w:rPr>
        <w:tab/>
      </w:r>
      <w:r w:rsidR="00EB6A59" w:rsidRPr="004C6D79">
        <w:rPr>
          <w:sz w:val="24"/>
          <w:szCs w:val="24"/>
        </w:rPr>
        <w:t>Opzegging en ontzetting geschieden door het bestuur van de vereniging. Het lid ontvangt zo spoedig mogelijk na de beslissing h</w:t>
      </w:r>
      <w:r w:rsidR="00F8670D" w:rsidRPr="004C6D79">
        <w:rPr>
          <w:sz w:val="24"/>
          <w:szCs w:val="24"/>
        </w:rPr>
        <w:t>et daartoe strekkende besluit.</w:t>
      </w:r>
    </w:p>
    <w:p w14:paraId="614101AF" w14:textId="73249AD6" w:rsidR="00847272" w:rsidRPr="004C6D79" w:rsidRDefault="00A53970" w:rsidP="001F3DF2">
      <w:pPr>
        <w:ind w:left="-567"/>
        <w:rPr>
          <w:sz w:val="24"/>
          <w:szCs w:val="24"/>
        </w:rPr>
      </w:pPr>
      <w:r w:rsidRPr="004C6D79">
        <w:rPr>
          <w:sz w:val="24"/>
          <w:szCs w:val="24"/>
        </w:rPr>
        <w:t>3.</w:t>
      </w:r>
      <w:r w:rsidRPr="004C6D79">
        <w:rPr>
          <w:sz w:val="24"/>
          <w:szCs w:val="24"/>
        </w:rPr>
        <w:tab/>
      </w:r>
      <w:r w:rsidR="00EB6A59" w:rsidRPr="004C6D79">
        <w:rPr>
          <w:sz w:val="24"/>
          <w:szCs w:val="24"/>
        </w:rPr>
        <w:t>Het lid kan binnen twee maanden na ontvangst van het besluit beroep aantekenen bij de algemene ve</w:t>
      </w:r>
      <w:r w:rsidR="00F8670D" w:rsidRPr="004C6D79">
        <w:rPr>
          <w:sz w:val="24"/>
          <w:szCs w:val="24"/>
        </w:rPr>
        <w:t>rgadering.</w:t>
      </w:r>
    </w:p>
    <w:p w14:paraId="5E6B9E3B" w14:textId="5E550751" w:rsidR="00847272" w:rsidRPr="004C6D79" w:rsidRDefault="00A53970" w:rsidP="001F3DF2">
      <w:pPr>
        <w:ind w:left="-567"/>
        <w:rPr>
          <w:sz w:val="24"/>
          <w:szCs w:val="24"/>
        </w:rPr>
      </w:pPr>
      <w:r w:rsidRPr="004C6D79">
        <w:rPr>
          <w:sz w:val="24"/>
          <w:szCs w:val="24"/>
        </w:rPr>
        <w:t xml:space="preserve">4. </w:t>
      </w:r>
      <w:r w:rsidR="00EB6A59" w:rsidRPr="004C6D79">
        <w:rPr>
          <w:sz w:val="24"/>
          <w:szCs w:val="24"/>
        </w:rPr>
        <w:t>Hangende he</w:t>
      </w:r>
      <w:r w:rsidR="00F8670D" w:rsidRPr="004C6D79">
        <w:rPr>
          <w:sz w:val="24"/>
          <w:szCs w:val="24"/>
        </w:rPr>
        <w:t>t beroep is het lid geschorst.</w:t>
      </w:r>
    </w:p>
    <w:p w14:paraId="7F0686C3" w14:textId="77777777" w:rsidR="00A53970" w:rsidRPr="004C6D79" w:rsidRDefault="00A53970" w:rsidP="001F3DF2">
      <w:pPr>
        <w:ind w:left="-567"/>
        <w:rPr>
          <w:sz w:val="24"/>
          <w:szCs w:val="24"/>
        </w:rPr>
      </w:pPr>
    </w:p>
    <w:p w14:paraId="386CECF6" w14:textId="77777777" w:rsidR="00A53970" w:rsidRPr="004C6D79" w:rsidRDefault="00A53970" w:rsidP="001F3DF2">
      <w:pPr>
        <w:ind w:left="-567"/>
        <w:rPr>
          <w:sz w:val="24"/>
          <w:szCs w:val="24"/>
        </w:rPr>
      </w:pPr>
    </w:p>
    <w:p w14:paraId="61A21912" w14:textId="43E7AA1A" w:rsidR="00847272" w:rsidRPr="004C6D79" w:rsidRDefault="002649E9" w:rsidP="001F3DF2">
      <w:pPr>
        <w:ind w:left="-567"/>
        <w:rPr>
          <w:sz w:val="24"/>
          <w:szCs w:val="24"/>
        </w:rPr>
      </w:pPr>
      <w:r w:rsidRPr="004C6D79">
        <w:rPr>
          <w:sz w:val="24"/>
          <w:szCs w:val="24"/>
        </w:rPr>
        <w:t>Artikel 10</w:t>
      </w:r>
    </w:p>
    <w:p w14:paraId="7B6C16D5" w14:textId="34793CBE" w:rsidR="00A53970" w:rsidRPr="004C6D79" w:rsidRDefault="00EB6A59" w:rsidP="007C1470">
      <w:pPr>
        <w:pStyle w:val="ListParagraph"/>
        <w:numPr>
          <w:ilvl w:val="0"/>
          <w:numId w:val="24"/>
        </w:numPr>
        <w:ind w:left="-284"/>
        <w:rPr>
          <w:sz w:val="24"/>
          <w:szCs w:val="24"/>
        </w:rPr>
      </w:pPr>
      <w:r w:rsidRPr="004C6D79">
        <w:rPr>
          <w:sz w:val="24"/>
          <w:szCs w:val="24"/>
        </w:rPr>
        <w:t xml:space="preserve">De algemene vergadering kan een lid dat zich bijzonder verdienstelijk voor de vereniging heeft gemaakt, </w:t>
      </w:r>
      <w:r w:rsidR="00A53970" w:rsidRPr="004C6D79">
        <w:rPr>
          <w:sz w:val="24"/>
          <w:szCs w:val="24"/>
        </w:rPr>
        <w:t>benoemen tot lid van verdienste.</w:t>
      </w:r>
    </w:p>
    <w:p w14:paraId="7CB4D1D3" w14:textId="63A6C84A" w:rsidR="00A53970" w:rsidRPr="004C6D79" w:rsidRDefault="00A53970" w:rsidP="00A53970">
      <w:pPr>
        <w:ind w:left="-567"/>
        <w:rPr>
          <w:sz w:val="24"/>
          <w:szCs w:val="24"/>
        </w:rPr>
      </w:pPr>
      <w:r w:rsidRPr="004C6D79">
        <w:rPr>
          <w:sz w:val="24"/>
          <w:szCs w:val="24"/>
        </w:rPr>
        <w:t>2.</w:t>
      </w:r>
      <w:r w:rsidRPr="004C6D79">
        <w:rPr>
          <w:sz w:val="24"/>
          <w:szCs w:val="24"/>
        </w:rPr>
        <w:tab/>
        <w:t>De algemene vergadering kan ereleden benoemen. Het erelidmaatschap is een bijzonder eerbewijs namens de vereniging. Het erelidmaatschap kan niet aan leden worden toegekend.</w:t>
      </w:r>
    </w:p>
    <w:p w14:paraId="792F4DCA" w14:textId="77777777" w:rsidR="00780A46" w:rsidRPr="004C6D79" w:rsidRDefault="004F0329" w:rsidP="001F3DF2">
      <w:pPr>
        <w:ind w:left="-567"/>
        <w:rPr>
          <w:color w:val="1B1924"/>
          <w:sz w:val="24"/>
          <w:szCs w:val="24"/>
        </w:rPr>
      </w:pPr>
      <w:r w:rsidRPr="004C6D79">
        <w:rPr>
          <w:sz w:val="24"/>
          <w:szCs w:val="24"/>
        </w:rPr>
        <w:br w:type="column"/>
      </w:r>
      <w:r w:rsidR="00780A46" w:rsidRPr="004C6D79">
        <w:rPr>
          <w:color w:val="1B1924"/>
          <w:sz w:val="24"/>
          <w:szCs w:val="24"/>
        </w:rPr>
        <w:lastRenderedPageBreak/>
        <w:t>c. door opzegging van het lidmaatschap van de vereniging via het digitale ledenportaal van de AOb; </w:t>
      </w:r>
    </w:p>
    <w:p w14:paraId="26C8446E" w14:textId="77777777" w:rsidR="00780A46" w:rsidRPr="004C6D79" w:rsidRDefault="00780A46" w:rsidP="001F3DF2">
      <w:pPr>
        <w:ind w:left="-567"/>
        <w:rPr>
          <w:color w:val="1B1924"/>
          <w:sz w:val="24"/>
          <w:szCs w:val="24"/>
        </w:rPr>
      </w:pPr>
      <w:r w:rsidRPr="004C6D79">
        <w:rPr>
          <w:color w:val="1B1924"/>
          <w:sz w:val="24"/>
          <w:szCs w:val="24"/>
        </w:rPr>
        <w:t>d. door opzegging namens de vereniging, wanneer redelijkerwijs van de vereniging niet kan worden gevergd het lidmaatschap te laten voortduren; </w:t>
      </w:r>
    </w:p>
    <w:p w14:paraId="6BF60826" w14:textId="77777777" w:rsidR="00780A46" w:rsidRPr="004C6D79" w:rsidRDefault="00780A46" w:rsidP="001F3DF2">
      <w:pPr>
        <w:ind w:left="-567"/>
        <w:rPr>
          <w:color w:val="1B1924"/>
          <w:sz w:val="24"/>
          <w:szCs w:val="24"/>
        </w:rPr>
      </w:pPr>
      <w:r w:rsidRPr="004C6D79">
        <w:rPr>
          <w:color w:val="1B1924"/>
          <w:sz w:val="24"/>
          <w:szCs w:val="24"/>
        </w:rPr>
        <w:t>e. door ontzetting ingeval het lid handelt in strijd met statuten, reglementen en/of grondslag van de vereniging. </w:t>
      </w:r>
    </w:p>
    <w:p w14:paraId="58A391FD" w14:textId="36D75872" w:rsidR="00780A46" w:rsidRPr="004C6D79" w:rsidRDefault="00A53970" w:rsidP="001F3DF2">
      <w:pPr>
        <w:ind w:left="-567"/>
        <w:rPr>
          <w:color w:val="1B1924"/>
          <w:sz w:val="24"/>
          <w:szCs w:val="24"/>
        </w:rPr>
      </w:pPr>
      <w:r w:rsidRPr="004C6D79">
        <w:rPr>
          <w:color w:val="1B1924"/>
          <w:sz w:val="24"/>
          <w:szCs w:val="24"/>
        </w:rPr>
        <w:br/>
      </w:r>
      <w:r w:rsidR="00780A46" w:rsidRPr="004C6D79">
        <w:rPr>
          <w:color w:val="1B1924"/>
          <w:sz w:val="24"/>
          <w:szCs w:val="24"/>
        </w:rPr>
        <w:t>2. Opzegging en ontzetting geschieden door het bestuur van de vereniging. Het lid ontvangt zo spoedig mogelijk na de beslissing het daartoe strekkende besluit. </w:t>
      </w:r>
    </w:p>
    <w:p w14:paraId="16247E3D" w14:textId="77777777" w:rsidR="00780A46" w:rsidRPr="004C6D79" w:rsidRDefault="00780A46" w:rsidP="001F3DF2">
      <w:pPr>
        <w:ind w:left="-567"/>
        <w:rPr>
          <w:color w:val="1B1924"/>
          <w:sz w:val="24"/>
          <w:szCs w:val="24"/>
        </w:rPr>
      </w:pPr>
      <w:r w:rsidRPr="004C6D79">
        <w:rPr>
          <w:color w:val="1B1924"/>
          <w:sz w:val="24"/>
          <w:szCs w:val="24"/>
        </w:rPr>
        <w:t>3. Het lid kan binnen twee maanden na ontvangst van het besluit beroep aantekenen bij de algemene vergadering. </w:t>
      </w:r>
    </w:p>
    <w:p w14:paraId="110BB025" w14:textId="724CD498" w:rsidR="00780A46" w:rsidRPr="004C6D79" w:rsidRDefault="00780A46" w:rsidP="001F3DF2">
      <w:pPr>
        <w:ind w:left="-567"/>
        <w:rPr>
          <w:color w:val="1B1924"/>
          <w:sz w:val="24"/>
          <w:szCs w:val="24"/>
        </w:rPr>
      </w:pPr>
      <w:r w:rsidRPr="004C6D79">
        <w:rPr>
          <w:color w:val="1B1924"/>
          <w:sz w:val="24"/>
          <w:szCs w:val="24"/>
        </w:rPr>
        <w:t>4. Hangende h</w:t>
      </w:r>
      <w:r w:rsidR="00A53970" w:rsidRPr="004C6D79">
        <w:rPr>
          <w:color w:val="1B1924"/>
          <w:sz w:val="24"/>
          <w:szCs w:val="24"/>
        </w:rPr>
        <w:t>et beroep is het lid geschorst.</w:t>
      </w:r>
    </w:p>
    <w:p w14:paraId="0884C31C" w14:textId="77777777" w:rsidR="00A53970" w:rsidRPr="004C6D79" w:rsidRDefault="00A53970" w:rsidP="001F3DF2">
      <w:pPr>
        <w:ind w:left="-567"/>
        <w:rPr>
          <w:color w:val="1B1924"/>
          <w:sz w:val="24"/>
          <w:szCs w:val="24"/>
        </w:rPr>
      </w:pPr>
    </w:p>
    <w:p w14:paraId="683DAE42" w14:textId="77777777" w:rsidR="00A53970" w:rsidRPr="004C6D79" w:rsidRDefault="00A53970" w:rsidP="001F3DF2">
      <w:pPr>
        <w:ind w:left="-567"/>
        <w:rPr>
          <w:color w:val="1B1924"/>
          <w:sz w:val="24"/>
          <w:szCs w:val="24"/>
        </w:rPr>
      </w:pPr>
    </w:p>
    <w:p w14:paraId="650EA673" w14:textId="77777777" w:rsidR="00A53970" w:rsidRPr="004C6D79" w:rsidRDefault="00A53970" w:rsidP="00A53970">
      <w:pPr>
        <w:pStyle w:val="Heading2"/>
        <w:shd w:val="clear" w:color="auto" w:fill="FFFFFF"/>
        <w:spacing w:after="168"/>
        <w:ind w:left="-567"/>
        <w:rPr>
          <w:b w:val="0"/>
          <w:i w:val="0"/>
          <w:color w:val="10222B"/>
          <w:sz w:val="24"/>
          <w:szCs w:val="24"/>
        </w:rPr>
      </w:pPr>
      <w:r w:rsidRPr="004C6D79">
        <w:rPr>
          <w:b w:val="0"/>
          <w:bCs/>
          <w:i w:val="0"/>
          <w:color w:val="10222B"/>
          <w:sz w:val="24"/>
          <w:szCs w:val="24"/>
        </w:rPr>
        <w:t>Artikel 10  </w:t>
      </w:r>
    </w:p>
    <w:p w14:paraId="7E147BBD" w14:textId="77777777" w:rsidR="00A53970" w:rsidRPr="004C6D79" w:rsidRDefault="00A53970" w:rsidP="00A53970">
      <w:pPr>
        <w:pStyle w:val="NormalWeb"/>
        <w:shd w:val="clear" w:color="auto" w:fill="FFFFFF"/>
        <w:spacing w:before="0" w:beforeAutospacing="0" w:after="240" w:afterAutospacing="0"/>
        <w:rPr>
          <w:color w:val="1B1924"/>
        </w:rPr>
      </w:pPr>
      <w:r w:rsidRPr="004C6D79">
        <w:rPr>
          <w:color w:val="1B1924"/>
        </w:rPr>
        <w:t>1. De algemene vergadering kan een lid dat zich bijzonder verdienstelijk voor de vereniging heeft</w:t>
      </w:r>
      <w:r w:rsidRPr="004C6D79">
        <w:rPr>
          <w:rStyle w:val="Emphasis"/>
          <w:i w:val="0"/>
          <w:color w:val="1B1924"/>
        </w:rPr>
        <w:t> </w:t>
      </w:r>
      <w:r w:rsidRPr="004C6D79">
        <w:rPr>
          <w:color w:val="1B1924"/>
        </w:rPr>
        <w:t>gemaakt, benoemen tot lid van verdienste. </w:t>
      </w:r>
    </w:p>
    <w:p w14:paraId="72DC0C6D" w14:textId="77777777" w:rsidR="00A53970" w:rsidRPr="004C6D79" w:rsidRDefault="00A53970" w:rsidP="00A53970">
      <w:pPr>
        <w:pStyle w:val="NormalWeb"/>
        <w:shd w:val="clear" w:color="auto" w:fill="FFFFFF"/>
        <w:spacing w:before="0" w:beforeAutospacing="0" w:after="240" w:afterAutospacing="0"/>
        <w:rPr>
          <w:color w:val="1B1924"/>
        </w:rPr>
      </w:pPr>
      <w:r w:rsidRPr="004C6D79">
        <w:rPr>
          <w:color w:val="1B1924"/>
        </w:rPr>
        <w:t>2. De algemene vergadering kan ereleden benoemen. Het erelidmaatschap is een bijzonder eerbewijs namens de vereniging. Het erelidmaatschap kan niet aan leden worden toegekend. </w:t>
      </w:r>
    </w:p>
    <w:p w14:paraId="215316CF" w14:textId="77777777" w:rsidR="00A53970" w:rsidRPr="004C6D79" w:rsidRDefault="00A53970" w:rsidP="001F3DF2">
      <w:pPr>
        <w:ind w:left="-567"/>
        <w:rPr>
          <w:color w:val="1B1924"/>
          <w:sz w:val="24"/>
          <w:szCs w:val="24"/>
        </w:rPr>
      </w:pPr>
    </w:p>
    <w:p w14:paraId="1F4EF79E" w14:textId="087147F2" w:rsidR="004F0329" w:rsidRPr="004C6D79" w:rsidRDefault="00780A46" w:rsidP="001F3DF2">
      <w:pPr>
        <w:ind w:left="-567"/>
        <w:rPr>
          <w:sz w:val="24"/>
          <w:szCs w:val="24"/>
        </w:rPr>
      </w:pPr>
      <w:r w:rsidRPr="004C6D79">
        <w:rPr>
          <w:sz w:val="24"/>
          <w:szCs w:val="24"/>
        </w:rPr>
        <w:t xml:space="preserve"> </w:t>
      </w:r>
      <w:r w:rsidR="004F0329" w:rsidRPr="004C6D79">
        <w:rPr>
          <w:sz w:val="24"/>
          <w:szCs w:val="24"/>
        </w:rPr>
        <w:br w:type="page"/>
      </w:r>
    </w:p>
    <w:p w14:paraId="47DAA9B4" w14:textId="77777777" w:rsidR="00847272" w:rsidRPr="004C6D79" w:rsidRDefault="00EB6A59" w:rsidP="001F3DF2">
      <w:pPr>
        <w:ind w:left="-567"/>
        <w:rPr>
          <w:sz w:val="24"/>
          <w:szCs w:val="24"/>
        </w:rPr>
      </w:pPr>
      <w:r w:rsidRPr="004C6D79">
        <w:rPr>
          <w:sz w:val="24"/>
          <w:szCs w:val="24"/>
        </w:rPr>
        <w:lastRenderedPageBreak/>
        <w:t xml:space="preserve">Artikel 11  </w:t>
      </w:r>
    </w:p>
    <w:p w14:paraId="2AAD2E91" w14:textId="7638967F" w:rsidR="00847272" w:rsidRPr="004C6D79" w:rsidRDefault="00A53970" w:rsidP="001F3DF2">
      <w:pPr>
        <w:ind w:left="-567"/>
        <w:rPr>
          <w:sz w:val="24"/>
          <w:szCs w:val="24"/>
        </w:rPr>
      </w:pPr>
      <w:r w:rsidRPr="004C6D79">
        <w:rPr>
          <w:sz w:val="24"/>
          <w:szCs w:val="24"/>
        </w:rPr>
        <w:t>1</w:t>
      </w:r>
      <w:r w:rsidRPr="004C6D79">
        <w:rPr>
          <w:sz w:val="24"/>
          <w:szCs w:val="24"/>
        </w:rPr>
        <w:tab/>
      </w:r>
      <w:r w:rsidR="00EB6A59" w:rsidRPr="004C6D79">
        <w:rPr>
          <w:sz w:val="24"/>
          <w:szCs w:val="24"/>
        </w:rPr>
        <w:t xml:space="preserve">Leden hebben de volgende rechten:  </w:t>
      </w:r>
    </w:p>
    <w:p w14:paraId="50E031CA" w14:textId="434A902D" w:rsidR="00847272" w:rsidRPr="004C6D79" w:rsidRDefault="004C6D79" w:rsidP="001F3DF2">
      <w:pPr>
        <w:ind w:left="-567"/>
        <w:rPr>
          <w:sz w:val="24"/>
          <w:szCs w:val="24"/>
        </w:rPr>
      </w:pPr>
      <w:r>
        <w:rPr>
          <w:sz w:val="24"/>
          <w:szCs w:val="24"/>
        </w:rPr>
        <w:t>a.`</w:t>
      </w:r>
      <w:r w:rsidR="00EB6A59" w:rsidRPr="004C6D79">
        <w:rPr>
          <w:sz w:val="24"/>
          <w:szCs w:val="24"/>
        </w:rPr>
        <w:t xml:space="preserve">het actief en passief kiesrecht;  </w:t>
      </w:r>
    </w:p>
    <w:p w14:paraId="43E2E64D" w14:textId="4C382D74" w:rsidR="00847272" w:rsidRPr="004C6D79" w:rsidRDefault="004C6D79" w:rsidP="001F3DF2">
      <w:pPr>
        <w:ind w:left="-567"/>
        <w:rPr>
          <w:sz w:val="24"/>
          <w:szCs w:val="24"/>
        </w:rPr>
      </w:pPr>
      <w:r>
        <w:rPr>
          <w:sz w:val="24"/>
          <w:szCs w:val="24"/>
        </w:rPr>
        <w:br/>
        <w:t xml:space="preserve">b. </w:t>
      </w:r>
      <w:r w:rsidR="00EB6A59" w:rsidRPr="004C6D79">
        <w:rPr>
          <w:sz w:val="24"/>
          <w:szCs w:val="24"/>
        </w:rPr>
        <w:t xml:space="preserve">het recht om bijeenkomsten van de algemene vergadering bij te wonen en aldaar het woord te voeren;  </w:t>
      </w:r>
    </w:p>
    <w:p w14:paraId="72AA0298" w14:textId="2C5822B4" w:rsidR="00847272" w:rsidRPr="004C6D79" w:rsidRDefault="004C6D79" w:rsidP="001F3DF2">
      <w:pPr>
        <w:ind w:left="-567"/>
        <w:rPr>
          <w:sz w:val="24"/>
          <w:szCs w:val="24"/>
        </w:rPr>
      </w:pPr>
      <w:r>
        <w:rPr>
          <w:sz w:val="24"/>
          <w:szCs w:val="24"/>
        </w:rPr>
        <w:t xml:space="preserve">c. </w:t>
      </w:r>
      <w:r w:rsidR="00EB6A59" w:rsidRPr="004C6D79">
        <w:rPr>
          <w:sz w:val="24"/>
          <w:szCs w:val="24"/>
        </w:rPr>
        <w:t xml:space="preserve">het recht om voorstellen voor de agenda van een algemene vergadering te doen met inachtneming van het daaromtrent bepaalde in het huishoudelijk reglement.  </w:t>
      </w:r>
      <w:r w:rsidR="00A53970" w:rsidRPr="004C6D79">
        <w:rPr>
          <w:sz w:val="24"/>
          <w:szCs w:val="24"/>
        </w:rPr>
        <w:br/>
      </w:r>
    </w:p>
    <w:p w14:paraId="7F326D43" w14:textId="2996B977" w:rsidR="00847272" w:rsidRPr="004C6D79" w:rsidRDefault="00EB6A59" w:rsidP="00A53970">
      <w:pPr>
        <w:pStyle w:val="ListParagraph"/>
        <w:numPr>
          <w:ilvl w:val="0"/>
          <w:numId w:val="24"/>
        </w:numPr>
        <w:rPr>
          <w:sz w:val="24"/>
          <w:szCs w:val="24"/>
        </w:rPr>
      </w:pPr>
      <w:r w:rsidRPr="004C6D79">
        <w:rPr>
          <w:sz w:val="24"/>
          <w:szCs w:val="24"/>
        </w:rPr>
        <w:t xml:space="preserve">Ereleden hebben het recht genoemd in lid 1 sub b van dit artikel.  </w:t>
      </w:r>
    </w:p>
    <w:p w14:paraId="49A561E6" w14:textId="77777777" w:rsidR="00847272" w:rsidRPr="004C6D79" w:rsidRDefault="00EB6A59" w:rsidP="001F3DF2">
      <w:pPr>
        <w:ind w:left="-567"/>
        <w:rPr>
          <w:sz w:val="24"/>
          <w:szCs w:val="24"/>
        </w:rPr>
      </w:pPr>
      <w:r w:rsidRPr="004C6D79">
        <w:rPr>
          <w:sz w:val="24"/>
          <w:szCs w:val="24"/>
        </w:rPr>
        <w:t xml:space="preserve">Bestuur  </w:t>
      </w:r>
    </w:p>
    <w:p w14:paraId="23885DDA" w14:textId="77777777" w:rsidR="004C6D79" w:rsidRDefault="00EB6A59" w:rsidP="004C6D79">
      <w:pPr>
        <w:ind w:left="-567"/>
        <w:rPr>
          <w:sz w:val="24"/>
          <w:szCs w:val="24"/>
        </w:rPr>
      </w:pPr>
      <w:r w:rsidRPr="004C6D79">
        <w:rPr>
          <w:sz w:val="24"/>
          <w:szCs w:val="24"/>
        </w:rPr>
        <w:t xml:space="preserve">Artikel 12 </w:t>
      </w:r>
    </w:p>
    <w:p w14:paraId="38DDDAE6" w14:textId="41853083" w:rsidR="004C6D79" w:rsidRPr="004C6D79" w:rsidRDefault="00EB6A59" w:rsidP="004C6D79">
      <w:pPr>
        <w:ind w:left="-567"/>
        <w:rPr>
          <w:sz w:val="24"/>
          <w:szCs w:val="24"/>
        </w:rPr>
      </w:pPr>
      <w:r w:rsidRPr="004C6D79">
        <w:rPr>
          <w:sz w:val="24"/>
          <w:szCs w:val="24"/>
        </w:rPr>
        <w:t xml:space="preserve">Het bestuur bestaat uit drie tot </w:t>
      </w:r>
      <w:r w:rsidRPr="005A33E5">
        <w:rPr>
          <w:sz w:val="24"/>
          <w:szCs w:val="24"/>
          <w:highlight w:val="cyan"/>
        </w:rPr>
        <w:t>vijf</w:t>
      </w:r>
      <w:r w:rsidRPr="004C6D79">
        <w:rPr>
          <w:sz w:val="24"/>
          <w:szCs w:val="24"/>
        </w:rPr>
        <w:t xml:space="preserve"> leden. </w:t>
      </w:r>
    </w:p>
    <w:p w14:paraId="1909D922" w14:textId="77777777" w:rsidR="004C6D79" w:rsidRPr="004C6D79" w:rsidRDefault="004C6D79" w:rsidP="004C6D79">
      <w:pPr>
        <w:ind w:left="-567"/>
        <w:rPr>
          <w:sz w:val="24"/>
          <w:szCs w:val="24"/>
        </w:rPr>
      </w:pPr>
      <w:r w:rsidRPr="004C6D79">
        <w:rPr>
          <w:sz w:val="24"/>
          <w:szCs w:val="24"/>
        </w:rPr>
        <w:t xml:space="preserve">De algemene vergadering benoemt uit de leden de voorzitter en de overige leden van het bestuur, met inachtneming van de volgende leden van dit artikel.  </w:t>
      </w:r>
    </w:p>
    <w:p w14:paraId="29DB9AC3" w14:textId="77777777" w:rsidR="004C6D79" w:rsidRPr="004C6D79" w:rsidRDefault="004C6D79" w:rsidP="004C6D79">
      <w:pPr>
        <w:ind w:left="-567"/>
        <w:rPr>
          <w:sz w:val="24"/>
          <w:szCs w:val="24"/>
        </w:rPr>
      </w:pPr>
      <w:r w:rsidRPr="004C6D79">
        <w:rPr>
          <w:sz w:val="24"/>
          <w:szCs w:val="24"/>
        </w:rPr>
        <w:t xml:space="preserve">Het recht van kandidaatstelling voor het bestuurslidmaatschap berust bij het bestuur en bij individuele leden die gesteund worden door tenminste tien overige leden.  </w:t>
      </w:r>
    </w:p>
    <w:p w14:paraId="68CCE129" w14:textId="77777777" w:rsidR="004C6D79" w:rsidRDefault="004C6D79" w:rsidP="004C6D79">
      <w:pPr>
        <w:ind w:left="-567"/>
        <w:rPr>
          <w:sz w:val="24"/>
          <w:szCs w:val="24"/>
        </w:rPr>
      </w:pPr>
      <w:r w:rsidRPr="004C6D79">
        <w:rPr>
          <w:sz w:val="24"/>
          <w:szCs w:val="24"/>
        </w:rPr>
        <w:t xml:space="preserve">Het stellen van kandidaten voor de verkiezing van de voorzitter en de overige leden van het bestuur geschiedt schriftelijk bij het bestuur.  </w:t>
      </w:r>
    </w:p>
    <w:p w14:paraId="2DA2F3E6" w14:textId="77777777" w:rsidR="004C6D79" w:rsidRPr="004C6D79" w:rsidRDefault="004C6D79" w:rsidP="004C6D79">
      <w:pPr>
        <w:ind w:left="-567"/>
        <w:rPr>
          <w:sz w:val="24"/>
          <w:szCs w:val="24"/>
        </w:rPr>
      </w:pPr>
    </w:p>
    <w:p w14:paraId="16E6D630" w14:textId="77777777" w:rsidR="004C6D79" w:rsidRDefault="004C6D79" w:rsidP="004C6D79">
      <w:pPr>
        <w:ind w:left="-567"/>
        <w:rPr>
          <w:sz w:val="24"/>
          <w:szCs w:val="24"/>
        </w:rPr>
      </w:pPr>
      <w:r w:rsidRPr="004C6D79">
        <w:rPr>
          <w:sz w:val="24"/>
          <w:szCs w:val="24"/>
        </w:rPr>
        <w:t xml:space="preserve">De in lid 4 van dit artikel bedoelde schriftelijke mededeling die tevens een profielbeschrijving van de voorgestelde kandidaat of kandidaten bevat, is ondertekend door de secretaris van het bestuur dan wel getekend door tenminste tien leden die de kandidaatstelling steunen.  </w:t>
      </w:r>
    </w:p>
    <w:p w14:paraId="5F737E04" w14:textId="77777777" w:rsidR="004C6D79" w:rsidRPr="004C6D79" w:rsidRDefault="004C6D79" w:rsidP="004C6D79">
      <w:pPr>
        <w:ind w:left="-567"/>
        <w:rPr>
          <w:sz w:val="24"/>
          <w:szCs w:val="24"/>
        </w:rPr>
      </w:pPr>
    </w:p>
    <w:p w14:paraId="4034CD66" w14:textId="3A9AA155" w:rsidR="00A53970" w:rsidRPr="004C6D79" w:rsidRDefault="004C6D79" w:rsidP="004C6D79">
      <w:pPr>
        <w:ind w:left="-567"/>
        <w:rPr>
          <w:color w:val="10222B"/>
          <w:sz w:val="24"/>
          <w:szCs w:val="24"/>
        </w:rPr>
      </w:pPr>
      <w:r w:rsidRPr="004C6D79">
        <w:rPr>
          <w:sz w:val="24"/>
          <w:szCs w:val="24"/>
        </w:rPr>
        <w:t>Iedere kandidaat zendt aan het bestuur een schriftelijke verklaring waaruit blijkt dat deze bereid is de kandidatuur en</w:t>
      </w:r>
      <w:r>
        <w:rPr>
          <w:sz w:val="24"/>
          <w:szCs w:val="24"/>
        </w:rPr>
        <w:t xml:space="preserve"> een verkiezing te aanvaarden.</w:t>
      </w:r>
      <w:r w:rsidR="00EB6A59" w:rsidRPr="004C6D79">
        <w:rPr>
          <w:sz w:val="24"/>
          <w:szCs w:val="24"/>
        </w:rPr>
        <w:t xml:space="preserve"> </w:t>
      </w:r>
      <w:r w:rsidR="004F0329" w:rsidRPr="004C6D79">
        <w:rPr>
          <w:sz w:val="24"/>
          <w:szCs w:val="24"/>
        </w:rPr>
        <w:br w:type="column"/>
      </w:r>
      <w:r w:rsidR="00A53970" w:rsidRPr="004C6D79">
        <w:rPr>
          <w:bCs/>
          <w:color w:val="10222B"/>
          <w:sz w:val="24"/>
          <w:szCs w:val="24"/>
        </w:rPr>
        <w:lastRenderedPageBreak/>
        <w:t>Artikel 11  </w:t>
      </w:r>
    </w:p>
    <w:p w14:paraId="44B89A05" w14:textId="2E321D01" w:rsidR="00A53970" w:rsidRPr="004C6D79" w:rsidRDefault="00A53970" w:rsidP="00A53970">
      <w:pPr>
        <w:pStyle w:val="NormalWeb"/>
        <w:shd w:val="clear" w:color="auto" w:fill="FFFFFF"/>
        <w:spacing w:before="0" w:beforeAutospacing="0" w:after="240" w:afterAutospacing="0"/>
        <w:rPr>
          <w:color w:val="1B1924"/>
        </w:rPr>
      </w:pPr>
      <w:r w:rsidRPr="004C6D79">
        <w:rPr>
          <w:color w:val="1B1924"/>
        </w:rPr>
        <w:t xml:space="preserve">1. </w:t>
      </w:r>
      <w:r w:rsidR="004C6D79">
        <w:rPr>
          <w:color w:val="1B1924"/>
        </w:rPr>
        <w:tab/>
      </w:r>
      <w:r w:rsidRPr="004C6D79">
        <w:rPr>
          <w:color w:val="1B1924"/>
        </w:rPr>
        <w:t>Leden hebben de volgende rechten: </w:t>
      </w:r>
    </w:p>
    <w:p w14:paraId="78F99518" w14:textId="77777777" w:rsidR="00A53970" w:rsidRPr="004C6D79" w:rsidRDefault="00A53970" w:rsidP="00A53970">
      <w:pPr>
        <w:pStyle w:val="NormalWeb"/>
        <w:shd w:val="clear" w:color="auto" w:fill="FFFFFF"/>
        <w:spacing w:before="0" w:beforeAutospacing="0" w:after="240" w:afterAutospacing="0"/>
        <w:rPr>
          <w:color w:val="1B1924"/>
        </w:rPr>
      </w:pPr>
      <w:r w:rsidRPr="004C6D79">
        <w:rPr>
          <w:color w:val="1B1924"/>
        </w:rPr>
        <w:t>a. het actief en passief kiesrecht; </w:t>
      </w:r>
    </w:p>
    <w:p w14:paraId="19D9AD69" w14:textId="77777777" w:rsidR="00A53970" w:rsidRPr="004C6D79" w:rsidRDefault="00A53970" w:rsidP="00A53970">
      <w:pPr>
        <w:pStyle w:val="NormalWeb"/>
        <w:shd w:val="clear" w:color="auto" w:fill="FFFFFF"/>
        <w:spacing w:before="0" w:beforeAutospacing="0" w:after="240" w:afterAutospacing="0"/>
        <w:rPr>
          <w:color w:val="1B1924"/>
        </w:rPr>
      </w:pPr>
      <w:r w:rsidRPr="004C6D79">
        <w:rPr>
          <w:color w:val="1B1924"/>
        </w:rPr>
        <w:t>b. het recht om bijeenkomsten van de algemene vergadering bij te wonen en aldaar het woord te voeren; </w:t>
      </w:r>
    </w:p>
    <w:p w14:paraId="432FAF6E" w14:textId="55267EF9" w:rsidR="00A53970" w:rsidRDefault="00A53970" w:rsidP="00A53970">
      <w:pPr>
        <w:pStyle w:val="NormalWeb"/>
        <w:shd w:val="clear" w:color="auto" w:fill="FFFFFF"/>
        <w:spacing w:before="0" w:beforeAutospacing="0" w:after="240" w:afterAutospacing="0"/>
        <w:rPr>
          <w:color w:val="1B1924"/>
        </w:rPr>
      </w:pPr>
      <w:r w:rsidRPr="004C6D79">
        <w:rPr>
          <w:color w:val="1B1924"/>
        </w:rPr>
        <w:t>c. het recht om voorstellen voor de agenda van een algemene vergadering te doen met inachtneming van het daaromtrent bepaalde in het huishoudelijk reglement. </w:t>
      </w:r>
      <w:r w:rsidR="004C6D79">
        <w:rPr>
          <w:color w:val="1B1924"/>
        </w:rPr>
        <w:br/>
      </w:r>
      <w:r w:rsidR="004C6D79">
        <w:rPr>
          <w:color w:val="1B1924"/>
        </w:rPr>
        <w:br/>
      </w:r>
      <w:r w:rsidR="004C6D79">
        <w:rPr>
          <w:color w:val="1B1924"/>
        </w:rPr>
        <w:br/>
        <w:t>2.</w:t>
      </w:r>
      <w:r w:rsidR="004C6D79">
        <w:rPr>
          <w:color w:val="1B1924"/>
        </w:rPr>
        <w:tab/>
      </w:r>
      <w:r w:rsidRPr="004C6D79">
        <w:rPr>
          <w:color w:val="1B1924"/>
        </w:rPr>
        <w:t>Ereleden hebben het recht genoemd in lid 1 sub b van dit artikel. </w:t>
      </w:r>
    </w:p>
    <w:p w14:paraId="38EF4E96" w14:textId="77777777" w:rsidR="004C6D79" w:rsidRPr="00BF2369" w:rsidRDefault="004C6D79" w:rsidP="00BF2369">
      <w:pPr>
        <w:rPr>
          <w:sz w:val="24"/>
          <w:szCs w:val="24"/>
        </w:rPr>
      </w:pPr>
      <w:r w:rsidRPr="00BF2369">
        <w:rPr>
          <w:sz w:val="24"/>
          <w:szCs w:val="24"/>
        </w:rPr>
        <w:t>Bestuur  </w:t>
      </w:r>
    </w:p>
    <w:p w14:paraId="4FA69A12" w14:textId="77777777" w:rsidR="004C6D79" w:rsidRPr="00BF2369" w:rsidRDefault="004C6D79" w:rsidP="00BF2369">
      <w:pPr>
        <w:rPr>
          <w:sz w:val="24"/>
          <w:szCs w:val="24"/>
        </w:rPr>
      </w:pPr>
      <w:r w:rsidRPr="00BF2369">
        <w:rPr>
          <w:sz w:val="24"/>
          <w:szCs w:val="24"/>
        </w:rPr>
        <w:t>Artikel 12</w:t>
      </w:r>
    </w:p>
    <w:p w14:paraId="45718C9D" w14:textId="0833094C" w:rsidR="004C6D79" w:rsidRDefault="004C6D79" w:rsidP="004C6D79">
      <w:pPr>
        <w:pStyle w:val="NormalWeb"/>
        <w:shd w:val="clear" w:color="auto" w:fill="FFFFFF"/>
        <w:spacing w:before="0" w:beforeAutospacing="0" w:after="240" w:afterAutospacing="0"/>
        <w:rPr>
          <w:color w:val="1B1924"/>
        </w:rPr>
      </w:pPr>
      <w:r>
        <w:rPr>
          <w:color w:val="1B1924"/>
        </w:rPr>
        <w:t xml:space="preserve">1. Het bestuur bestaat uit </w:t>
      </w:r>
      <w:r w:rsidRPr="005A33E5">
        <w:rPr>
          <w:color w:val="1B1924"/>
        </w:rPr>
        <w:t xml:space="preserve">drie tot </w:t>
      </w:r>
      <w:r w:rsidR="00BF2369" w:rsidRPr="00BF2369">
        <w:rPr>
          <w:color w:val="1B1924"/>
          <w:highlight w:val="green"/>
        </w:rPr>
        <w:t>zeven</w:t>
      </w:r>
      <w:r>
        <w:rPr>
          <w:color w:val="1B1924"/>
        </w:rPr>
        <w:t xml:space="preserve"> leden. </w:t>
      </w:r>
    </w:p>
    <w:p w14:paraId="302C4857" w14:textId="77777777" w:rsidR="004C6D79" w:rsidRDefault="004C6D79" w:rsidP="004C6D79">
      <w:pPr>
        <w:pStyle w:val="NormalWeb"/>
        <w:shd w:val="clear" w:color="auto" w:fill="FFFFFF"/>
        <w:spacing w:before="0" w:beforeAutospacing="0" w:after="240" w:afterAutospacing="0"/>
        <w:rPr>
          <w:color w:val="1B1924"/>
        </w:rPr>
      </w:pPr>
      <w:r>
        <w:rPr>
          <w:color w:val="1B1924"/>
        </w:rPr>
        <w:t>2. De algemene vergadering benoemt uit de leden de voorzitter en de overige leden van het bestuur, met inachtneming van de volgende leden van dit artikel. </w:t>
      </w:r>
    </w:p>
    <w:p w14:paraId="2DDFFB43" w14:textId="77777777" w:rsidR="004C6D79" w:rsidRDefault="004C6D79" w:rsidP="004C6D79">
      <w:pPr>
        <w:pStyle w:val="NormalWeb"/>
        <w:shd w:val="clear" w:color="auto" w:fill="FFFFFF"/>
        <w:spacing w:before="0" w:beforeAutospacing="0" w:after="240" w:afterAutospacing="0"/>
        <w:rPr>
          <w:color w:val="1B1924"/>
        </w:rPr>
      </w:pPr>
      <w:r>
        <w:rPr>
          <w:color w:val="1B1924"/>
        </w:rPr>
        <w:t>3. Het recht van kandidaatstelling voor het bestuurslidmaatschap berust bij het bestuur en bij individuele leden die gesteund worden door tenminste tien overige leden. </w:t>
      </w:r>
    </w:p>
    <w:p w14:paraId="04B70206" w14:textId="77777777" w:rsidR="004C6D79" w:rsidRDefault="004C6D79" w:rsidP="004C6D79">
      <w:pPr>
        <w:pStyle w:val="NormalWeb"/>
        <w:shd w:val="clear" w:color="auto" w:fill="FFFFFF"/>
        <w:spacing w:before="0" w:beforeAutospacing="0" w:after="240" w:afterAutospacing="0"/>
        <w:rPr>
          <w:color w:val="1B1924"/>
        </w:rPr>
      </w:pPr>
      <w:r>
        <w:rPr>
          <w:color w:val="1B1924"/>
        </w:rPr>
        <w:t>4.  Het stellen van kandidaten voor de verkiezing van de voorzitter en de overige leden van het bestuur geschiedt schriftelijk bij het bestuur. </w:t>
      </w:r>
    </w:p>
    <w:p w14:paraId="7BD55AFF" w14:textId="77777777" w:rsidR="004C6D79" w:rsidRDefault="004C6D79" w:rsidP="004C6D79">
      <w:pPr>
        <w:pStyle w:val="NormalWeb"/>
        <w:shd w:val="clear" w:color="auto" w:fill="FFFFFF"/>
        <w:spacing w:before="0" w:beforeAutospacing="0" w:after="240" w:afterAutospacing="0"/>
        <w:rPr>
          <w:color w:val="1B1924"/>
        </w:rPr>
      </w:pPr>
      <w:r>
        <w:rPr>
          <w:color w:val="1B1924"/>
        </w:rPr>
        <w:t>5. De in lid 4 van dit artikel bedoelde schriftelijke mededeling die tevens een profielbeschrijving van de voorgestelde kandidaat of kandidaten bevat, is ondertekend door de secretaris van het bestuur dan wel getekend door tenminste tien leden die de kandidaatstelling steunen. </w:t>
      </w:r>
    </w:p>
    <w:p w14:paraId="13F8AEEB" w14:textId="465B1BD4" w:rsidR="004C6D79" w:rsidRDefault="004C6D79" w:rsidP="004C6D79">
      <w:pPr>
        <w:pStyle w:val="NormalWeb"/>
        <w:shd w:val="clear" w:color="auto" w:fill="FFFFFF"/>
        <w:spacing w:before="0" w:beforeAutospacing="0" w:after="240" w:afterAutospacing="0"/>
        <w:rPr>
          <w:color w:val="1B1924"/>
        </w:rPr>
      </w:pPr>
      <w:r>
        <w:rPr>
          <w:color w:val="1B1924"/>
        </w:rPr>
        <w:t>6. Iedere kandidaat zendt aan het bestuur een schriftelijke verklaring waaruit blijkt dat deze bereid is de kandidatuur en een verkiezing te aanvaarden. </w:t>
      </w:r>
      <w:r>
        <w:rPr>
          <w:color w:val="1B1924"/>
        </w:rPr>
        <w:br w:type="page"/>
      </w:r>
    </w:p>
    <w:p w14:paraId="0E528F61" w14:textId="77777777" w:rsidR="004C6D79" w:rsidRPr="004C6D79" w:rsidRDefault="004C6D79" w:rsidP="004C6D79">
      <w:pPr>
        <w:ind w:left="-567"/>
        <w:rPr>
          <w:sz w:val="24"/>
          <w:szCs w:val="24"/>
        </w:rPr>
      </w:pPr>
      <w:r w:rsidRPr="004C6D79">
        <w:rPr>
          <w:sz w:val="24"/>
          <w:szCs w:val="24"/>
        </w:rPr>
        <w:lastRenderedPageBreak/>
        <w:t xml:space="preserve">Het bestuur publiceert van elke kandidaat de naam en de profielbeschrijving in een aan alle leden gerichte ledenbrief ten minste vier weken voor de datum van de algemene vergadering waarop de verkiezingen zullen worden gehouden.  </w:t>
      </w:r>
    </w:p>
    <w:p w14:paraId="19585B15" w14:textId="77777777" w:rsidR="004C6D79" w:rsidRDefault="004C6D79" w:rsidP="004C6D79">
      <w:pPr>
        <w:ind w:left="-567"/>
        <w:rPr>
          <w:sz w:val="24"/>
          <w:szCs w:val="24"/>
        </w:rPr>
      </w:pPr>
    </w:p>
    <w:p w14:paraId="10532873" w14:textId="77777777" w:rsidR="004C6D79" w:rsidRPr="004C6D79" w:rsidRDefault="004C6D79" w:rsidP="004C6D79">
      <w:pPr>
        <w:ind w:left="-567"/>
        <w:rPr>
          <w:sz w:val="24"/>
          <w:szCs w:val="24"/>
        </w:rPr>
      </w:pPr>
      <w:r w:rsidRPr="004C6D79">
        <w:rPr>
          <w:sz w:val="24"/>
          <w:szCs w:val="24"/>
        </w:rPr>
        <w:t xml:space="preserve">De algemene vergadering benoemt voor de aanvang van de verkiezingen drie leden, voor zover geen bestuursleden of kandidaten voor de verkiezingen, die worden belast met het bepalen van de uitslag van de verkiezing.  </w:t>
      </w:r>
      <w:r w:rsidRPr="004C6D79">
        <w:rPr>
          <w:sz w:val="24"/>
          <w:szCs w:val="24"/>
        </w:rPr>
        <w:br/>
      </w:r>
    </w:p>
    <w:p w14:paraId="61437DB2" w14:textId="4B549874" w:rsidR="004C6D79" w:rsidRPr="004C6D79" w:rsidRDefault="004C6D79" w:rsidP="004C6D79">
      <w:pPr>
        <w:ind w:left="-567"/>
        <w:rPr>
          <w:sz w:val="24"/>
          <w:szCs w:val="24"/>
        </w:rPr>
      </w:pPr>
      <w:r w:rsidRPr="004C6D79">
        <w:rPr>
          <w:sz w:val="24"/>
          <w:szCs w:val="24"/>
        </w:rPr>
        <w:t xml:space="preserve">Deze commissie draagt zorg voor een ordentelijk verloop van de verkiezingen volgens de desbetreffende bepalingen in het huishoudelijk reglement. </w:t>
      </w:r>
      <w:r>
        <w:rPr>
          <w:sz w:val="24"/>
          <w:szCs w:val="24"/>
        </w:rPr>
        <w:br/>
      </w:r>
      <w:r w:rsidRPr="004C6D79">
        <w:rPr>
          <w:sz w:val="24"/>
          <w:szCs w:val="24"/>
        </w:rPr>
        <w:t xml:space="preserve"> </w:t>
      </w:r>
    </w:p>
    <w:p w14:paraId="7539FF29" w14:textId="07697AF4" w:rsidR="004C6D79" w:rsidRPr="004C6D79" w:rsidRDefault="004C6D79" w:rsidP="004C6D79">
      <w:pPr>
        <w:ind w:left="-567"/>
        <w:rPr>
          <w:sz w:val="24"/>
          <w:szCs w:val="24"/>
        </w:rPr>
      </w:pPr>
      <w:r w:rsidRPr="004C6D79">
        <w:rPr>
          <w:sz w:val="24"/>
          <w:szCs w:val="24"/>
        </w:rPr>
        <w:t xml:space="preserve">De zittingsperiode van een  bestuurslid duurt vier jaar, met inachtneming van lid </w:t>
      </w:r>
      <w:r w:rsidRPr="00BF2369">
        <w:rPr>
          <w:sz w:val="24"/>
          <w:szCs w:val="24"/>
          <w:highlight w:val="red"/>
        </w:rPr>
        <w:t>13</w:t>
      </w:r>
      <w:r w:rsidRPr="004C6D79">
        <w:rPr>
          <w:sz w:val="24"/>
          <w:szCs w:val="24"/>
        </w:rPr>
        <w:t xml:space="preserve"> van dit artikel. </w:t>
      </w:r>
      <w:r>
        <w:rPr>
          <w:sz w:val="24"/>
          <w:szCs w:val="24"/>
        </w:rPr>
        <w:br/>
      </w:r>
      <w:r w:rsidRPr="004C6D79">
        <w:rPr>
          <w:sz w:val="24"/>
          <w:szCs w:val="24"/>
        </w:rPr>
        <w:t xml:space="preserve"> </w:t>
      </w:r>
    </w:p>
    <w:p w14:paraId="4CFEBE81" w14:textId="749E89D3" w:rsidR="004C6D79" w:rsidRPr="004C6D79" w:rsidRDefault="004C6D79" w:rsidP="004C6D79">
      <w:pPr>
        <w:ind w:left="-567"/>
        <w:rPr>
          <w:sz w:val="24"/>
          <w:szCs w:val="24"/>
        </w:rPr>
      </w:pPr>
      <w:r w:rsidRPr="004C6D79">
        <w:rPr>
          <w:sz w:val="24"/>
          <w:szCs w:val="24"/>
        </w:rPr>
        <w:t xml:space="preserve">De zittingsperiode vangt aan op één augustus na de algemene vergadering waarin het  bestuurslid is benoemd, tenzij de benoeming plaats vond ter vervulling van een tussentijdse vacature.  </w:t>
      </w:r>
      <w:r>
        <w:rPr>
          <w:sz w:val="24"/>
          <w:szCs w:val="24"/>
        </w:rPr>
        <w:br/>
      </w:r>
    </w:p>
    <w:p w14:paraId="63DF4961" w14:textId="011A63C9" w:rsidR="004C6D79" w:rsidRPr="004C6D79" w:rsidRDefault="004C6D79" w:rsidP="004C6D79">
      <w:pPr>
        <w:ind w:left="-567"/>
        <w:rPr>
          <w:sz w:val="24"/>
          <w:szCs w:val="24"/>
        </w:rPr>
      </w:pPr>
      <w:r w:rsidRPr="004C6D79">
        <w:rPr>
          <w:sz w:val="24"/>
          <w:szCs w:val="24"/>
        </w:rPr>
        <w:t xml:space="preserve">In geval van een tussentijdse benoeming door het ontstaan van een vacature is de tussentijds benoemde tot het einde van de zittingsperiode van het vervangen bestuurslid  </w:t>
      </w:r>
      <w:r>
        <w:rPr>
          <w:sz w:val="24"/>
          <w:szCs w:val="24"/>
        </w:rPr>
        <w:br/>
      </w:r>
    </w:p>
    <w:p w14:paraId="080F0B5F" w14:textId="6C72BA5B" w:rsidR="004C6D79" w:rsidRPr="004C6D79" w:rsidRDefault="004C6D79" w:rsidP="004C6D79">
      <w:pPr>
        <w:ind w:left="-567"/>
        <w:rPr>
          <w:sz w:val="24"/>
          <w:szCs w:val="24"/>
        </w:rPr>
      </w:pPr>
      <w:r w:rsidRPr="004C6D79">
        <w:rPr>
          <w:sz w:val="24"/>
          <w:szCs w:val="24"/>
        </w:rPr>
        <w:t xml:space="preserve">De leden van het bestuur kiezen uit hun midden een vicevoorzitter, een secretaris en een penningmeester. Het vicevoorzitterschap kan met een van beide laatst genoemde functies gecombineerd worden. </w:t>
      </w:r>
      <w:r>
        <w:rPr>
          <w:sz w:val="24"/>
          <w:szCs w:val="24"/>
        </w:rPr>
        <w:br/>
      </w:r>
    </w:p>
    <w:p w14:paraId="07E90238" w14:textId="77777777" w:rsidR="004C6D79" w:rsidRDefault="004C6D79" w:rsidP="004C6D79">
      <w:pPr>
        <w:ind w:left="-567"/>
        <w:rPr>
          <w:sz w:val="24"/>
          <w:szCs w:val="24"/>
        </w:rPr>
      </w:pPr>
      <w:r w:rsidRPr="004C6D79">
        <w:rPr>
          <w:sz w:val="24"/>
          <w:szCs w:val="24"/>
        </w:rPr>
        <w:t xml:space="preserve">Het bestuur is belast met het besturen van de vereniging. </w:t>
      </w:r>
    </w:p>
    <w:p w14:paraId="7862CD10" w14:textId="592C13F1" w:rsidR="004C6D79" w:rsidRDefault="004C6D79" w:rsidP="004C6D79">
      <w:pPr>
        <w:pStyle w:val="NormalWeb"/>
        <w:shd w:val="clear" w:color="auto" w:fill="FFFFFF"/>
        <w:spacing w:before="0" w:beforeAutospacing="0" w:after="240" w:afterAutospacing="0"/>
        <w:rPr>
          <w:color w:val="1B1924"/>
        </w:rPr>
      </w:pPr>
      <w:r>
        <w:rPr>
          <w:color w:val="1B1924"/>
        </w:rPr>
        <w:br w:type="column"/>
      </w:r>
      <w:r>
        <w:rPr>
          <w:color w:val="1B1924"/>
        </w:rPr>
        <w:lastRenderedPageBreak/>
        <w:t>7. Het bestuur publiceert van elke kandidaat de naam en de profielbeschrijving in een aan alle leden gerichte ledenbrief ten minste vier weken voor de datum van de algemene vergadering waarop de verkiezingen zullen worden gehouden. </w:t>
      </w:r>
    </w:p>
    <w:p w14:paraId="0161D1C2" w14:textId="77777777" w:rsidR="004C6D79" w:rsidRDefault="004C6D79" w:rsidP="004C6D79">
      <w:pPr>
        <w:pStyle w:val="NormalWeb"/>
        <w:shd w:val="clear" w:color="auto" w:fill="FFFFFF"/>
        <w:spacing w:before="0" w:beforeAutospacing="0" w:after="240" w:afterAutospacing="0"/>
        <w:rPr>
          <w:color w:val="1B1924"/>
        </w:rPr>
      </w:pPr>
      <w:r>
        <w:rPr>
          <w:color w:val="1B1924"/>
        </w:rPr>
        <w:t>8. De algemene vergadering benoemt voor de aanvang van de verkiezingen drie leden, voor zover geen bestuursleden of kandidaten voor de verkiezingen, die worden belast met het bepalen van de uitslag van de verkiezing. </w:t>
      </w:r>
    </w:p>
    <w:p w14:paraId="20B8A505" w14:textId="77777777" w:rsidR="004C6D79" w:rsidRDefault="004C6D79" w:rsidP="004C6D79">
      <w:pPr>
        <w:pStyle w:val="NormalWeb"/>
        <w:shd w:val="clear" w:color="auto" w:fill="FFFFFF"/>
        <w:spacing w:before="0" w:beforeAutospacing="0" w:after="240" w:afterAutospacing="0"/>
        <w:rPr>
          <w:color w:val="1B1924"/>
        </w:rPr>
      </w:pPr>
      <w:r>
        <w:rPr>
          <w:color w:val="1B1924"/>
        </w:rPr>
        <w:t>9. Deze commissie draagt zorg voor een ordentelijk verloop van de verkiezingen volgens de desbetreffende bepalingen in het huishoudelijk reglement. </w:t>
      </w:r>
    </w:p>
    <w:p w14:paraId="669F645E" w14:textId="77777777" w:rsidR="004C6D79" w:rsidRDefault="004C6D79" w:rsidP="004C6D79">
      <w:pPr>
        <w:pStyle w:val="NormalWeb"/>
        <w:shd w:val="clear" w:color="auto" w:fill="FFFFFF"/>
        <w:spacing w:before="0" w:beforeAutospacing="0" w:after="240" w:afterAutospacing="0"/>
        <w:rPr>
          <w:color w:val="1B1924"/>
        </w:rPr>
      </w:pPr>
      <w:r>
        <w:rPr>
          <w:color w:val="1B1924"/>
        </w:rPr>
        <w:t xml:space="preserve">10. De zittingsperiode van een bestuurslid duurt vier jaar, met inachtneming van lid </w:t>
      </w:r>
      <w:r w:rsidRPr="00BF2369">
        <w:rPr>
          <w:color w:val="1B1924"/>
          <w:highlight w:val="green"/>
        </w:rPr>
        <w:t>12</w:t>
      </w:r>
      <w:r>
        <w:rPr>
          <w:color w:val="1B1924"/>
        </w:rPr>
        <w:t xml:space="preserve"> van dit artikel. </w:t>
      </w:r>
    </w:p>
    <w:p w14:paraId="0BDA4E4B" w14:textId="77777777" w:rsidR="004C6D79" w:rsidRDefault="004C6D79" w:rsidP="004C6D79">
      <w:pPr>
        <w:pStyle w:val="NormalWeb"/>
        <w:shd w:val="clear" w:color="auto" w:fill="FFFFFF"/>
        <w:spacing w:before="0" w:beforeAutospacing="0" w:after="240" w:afterAutospacing="0"/>
        <w:rPr>
          <w:color w:val="1B1924"/>
        </w:rPr>
      </w:pPr>
      <w:r>
        <w:rPr>
          <w:color w:val="1B1924"/>
        </w:rPr>
        <w:t>11. De zittingsperiode vangt aan op één augustus na de algemene vergadering waarin het  bestuurslid is benoemd, tenzij de benoeming plaats vond ter vervulling van een tussentijdse vacature. </w:t>
      </w:r>
    </w:p>
    <w:p w14:paraId="50FA50D6" w14:textId="77777777" w:rsidR="004C6D79" w:rsidRDefault="004C6D79" w:rsidP="004C6D79">
      <w:pPr>
        <w:pStyle w:val="NormalWeb"/>
        <w:shd w:val="clear" w:color="auto" w:fill="FFFFFF"/>
        <w:spacing w:before="0" w:beforeAutospacing="0" w:after="240" w:afterAutospacing="0"/>
        <w:rPr>
          <w:color w:val="1B1924"/>
        </w:rPr>
      </w:pPr>
      <w:r>
        <w:rPr>
          <w:color w:val="1B1924"/>
        </w:rPr>
        <w:t>12. In geval van een tussentijdse benoeming door het ontstaan van een vacature is de tussentijds benoemde tot het einde van de zittingsperiode van het vervangen bestuurslid.</w:t>
      </w:r>
    </w:p>
    <w:p w14:paraId="2DFC076C" w14:textId="77777777" w:rsidR="004C6D79" w:rsidRDefault="004C6D79" w:rsidP="004C6D79">
      <w:pPr>
        <w:pStyle w:val="NormalWeb"/>
        <w:shd w:val="clear" w:color="auto" w:fill="FFFFFF"/>
        <w:spacing w:before="0" w:beforeAutospacing="0" w:after="240" w:afterAutospacing="0"/>
        <w:rPr>
          <w:color w:val="1B1924"/>
        </w:rPr>
      </w:pPr>
      <w:r>
        <w:rPr>
          <w:color w:val="1B1924"/>
        </w:rPr>
        <w:t>13. De leden van het bestuur kiezen uit hun midden een vicevoorzitter, een secretaris en een penningmeester. Het vicevoorzitterschap kan met een van beide laatst genoemde functies gecombineerd worden.</w:t>
      </w:r>
    </w:p>
    <w:p w14:paraId="38B5805E" w14:textId="3B85ADD8" w:rsidR="004C6D79" w:rsidRDefault="004C6D79" w:rsidP="004C6D79">
      <w:pPr>
        <w:pStyle w:val="NormalWeb"/>
        <w:shd w:val="clear" w:color="auto" w:fill="FFFFFF"/>
        <w:spacing w:before="0" w:beforeAutospacing="0" w:after="240" w:afterAutospacing="0"/>
        <w:rPr>
          <w:color w:val="1B1924"/>
        </w:rPr>
      </w:pPr>
      <w:r>
        <w:rPr>
          <w:color w:val="1B1924"/>
        </w:rPr>
        <w:t>14. Het bestuur is belast met</w:t>
      </w:r>
      <w:r w:rsidR="00D5430E">
        <w:rPr>
          <w:color w:val="1B1924"/>
        </w:rPr>
        <w:t xml:space="preserve"> het besturen van de vereniging</w:t>
      </w:r>
    </w:p>
    <w:p w14:paraId="6593372A" w14:textId="6A3CF3E6" w:rsidR="004C6D79" w:rsidRDefault="004C6D79" w:rsidP="004C6D79">
      <w:pPr>
        <w:pStyle w:val="NormalWeb"/>
        <w:shd w:val="clear" w:color="auto" w:fill="FFFFFF"/>
        <w:spacing w:before="0" w:beforeAutospacing="0" w:after="240" w:afterAutospacing="0"/>
        <w:rPr>
          <w:color w:val="1B1924"/>
        </w:rPr>
      </w:pPr>
      <w:r>
        <w:rPr>
          <w:color w:val="1B1924"/>
        </w:rPr>
        <w:br w:type="page"/>
      </w:r>
    </w:p>
    <w:p w14:paraId="70A27C12" w14:textId="79919FE0" w:rsidR="004C6D79" w:rsidRPr="004C6D79" w:rsidRDefault="006B6BC7" w:rsidP="004C6D79">
      <w:pPr>
        <w:ind w:left="-567"/>
        <w:rPr>
          <w:sz w:val="24"/>
          <w:szCs w:val="24"/>
        </w:rPr>
      </w:pPr>
      <w:r>
        <w:rPr>
          <w:sz w:val="24"/>
          <w:szCs w:val="24"/>
        </w:rPr>
        <w:lastRenderedPageBreak/>
        <w:t>15</w:t>
      </w:r>
      <w:r>
        <w:rPr>
          <w:sz w:val="24"/>
          <w:szCs w:val="24"/>
        </w:rPr>
        <w:tab/>
      </w:r>
      <w:r w:rsidR="004C6D79" w:rsidRPr="004C6D79">
        <w:rPr>
          <w:sz w:val="24"/>
          <w:szCs w:val="24"/>
        </w:rPr>
        <w:t xml:space="preserve">In het geval dat het bestuur in zijn geheel of voor een deel aftreedt, blijft het belast met zijn taak totdat een nieuw voltallig bestuur is gekozen.  </w:t>
      </w:r>
      <w:r>
        <w:rPr>
          <w:sz w:val="24"/>
          <w:szCs w:val="24"/>
        </w:rPr>
        <w:br/>
      </w:r>
    </w:p>
    <w:p w14:paraId="247EACB0" w14:textId="62AF3B53" w:rsidR="004C6D79" w:rsidRPr="004C6D79" w:rsidRDefault="006B6BC7" w:rsidP="004C6D79">
      <w:pPr>
        <w:ind w:left="-567"/>
        <w:rPr>
          <w:sz w:val="24"/>
          <w:szCs w:val="24"/>
        </w:rPr>
      </w:pPr>
      <w:r>
        <w:rPr>
          <w:sz w:val="24"/>
          <w:szCs w:val="24"/>
        </w:rPr>
        <w:t>16</w:t>
      </w:r>
      <w:r>
        <w:rPr>
          <w:sz w:val="24"/>
          <w:szCs w:val="24"/>
        </w:rPr>
        <w:tab/>
      </w:r>
      <w:r w:rsidR="004C6D79" w:rsidRPr="004C6D79">
        <w:rPr>
          <w:sz w:val="24"/>
          <w:szCs w:val="24"/>
        </w:rPr>
        <w:t xml:space="preserve">Het bestuur is voor zijn beleid verantwoording verschuldigd aan de algemene vergadering.  </w:t>
      </w:r>
      <w:r>
        <w:rPr>
          <w:sz w:val="24"/>
          <w:szCs w:val="24"/>
        </w:rPr>
        <w:br/>
      </w:r>
    </w:p>
    <w:p w14:paraId="2AB38FDD" w14:textId="7783CF04" w:rsidR="004C6D79" w:rsidRPr="004C6D79" w:rsidRDefault="006B6BC7" w:rsidP="004C6D79">
      <w:pPr>
        <w:ind w:left="-567"/>
        <w:rPr>
          <w:sz w:val="24"/>
          <w:szCs w:val="24"/>
        </w:rPr>
      </w:pPr>
      <w:r>
        <w:rPr>
          <w:sz w:val="24"/>
          <w:szCs w:val="24"/>
        </w:rPr>
        <w:t>17</w:t>
      </w:r>
      <w:r>
        <w:rPr>
          <w:sz w:val="24"/>
          <w:szCs w:val="24"/>
        </w:rPr>
        <w:tab/>
      </w:r>
      <w:r w:rsidR="004C6D79" w:rsidRPr="004C6D79">
        <w:rPr>
          <w:sz w:val="24"/>
          <w:szCs w:val="24"/>
        </w:rPr>
        <w:t xml:space="preserve">De algemene vergadering kan één of meer leden van het bestuur ontslaan met gewone meerderheid van stemmen.  </w:t>
      </w:r>
    </w:p>
    <w:p w14:paraId="62988515" w14:textId="16A9D3ED" w:rsidR="006B6BC7" w:rsidRPr="004C6D79" w:rsidRDefault="006B6BC7" w:rsidP="006B6BC7">
      <w:pPr>
        <w:ind w:left="-567"/>
        <w:rPr>
          <w:sz w:val="24"/>
          <w:szCs w:val="24"/>
        </w:rPr>
      </w:pPr>
      <w:r>
        <w:rPr>
          <w:sz w:val="24"/>
          <w:szCs w:val="24"/>
        </w:rPr>
        <w:t>18</w:t>
      </w:r>
      <w:r>
        <w:rPr>
          <w:sz w:val="24"/>
          <w:szCs w:val="24"/>
        </w:rPr>
        <w:tab/>
      </w:r>
      <w:r w:rsidR="004C6D79" w:rsidRPr="004C6D79">
        <w:rPr>
          <w:sz w:val="24"/>
          <w:szCs w:val="24"/>
        </w:rPr>
        <w:t xml:space="preserve">De Bisschoppenconferentie van de Nederlandse Kerkprovincie kan in overleg met het bestuur telkens voor een tijdvak van vier jaren een adviseur aanwijzen die meewerkt aan de verwezenlijking van de doelstellingen van de vereniging en tevens het contact onderhoudt met de vereniging. De adviseur wordt uitgenodigd tot bijwoning van </w:t>
      </w:r>
      <w:r w:rsidRPr="004C6D79">
        <w:rPr>
          <w:sz w:val="24"/>
          <w:szCs w:val="24"/>
        </w:rPr>
        <w:t>alle algemene vergaderingen en alle vergaderingen van het bestuur; alle besluiten van de algemene vergadering en van het bestuur worden hem meegedeeld.</w:t>
      </w:r>
    </w:p>
    <w:p w14:paraId="0ADA3834" w14:textId="77777777" w:rsidR="006B6BC7" w:rsidRDefault="004C6D79" w:rsidP="006B6BC7">
      <w:pPr>
        <w:pStyle w:val="NormalWeb"/>
        <w:shd w:val="clear" w:color="auto" w:fill="FFFFFF"/>
        <w:spacing w:before="0" w:beforeAutospacing="0" w:after="240" w:afterAutospacing="0"/>
        <w:ind w:left="-567"/>
        <w:rPr>
          <w:color w:val="1B1924"/>
        </w:rPr>
      </w:pPr>
      <w:r>
        <w:rPr>
          <w:color w:val="1B1924"/>
        </w:rPr>
        <w:br w:type="column"/>
      </w:r>
      <w:r>
        <w:rPr>
          <w:color w:val="1B1924"/>
        </w:rPr>
        <w:lastRenderedPageBreak/>
        <w:t>15. In het geval dat het bestuur in zijn geheel of voor een deel aftreedt, blijft het belast met zijn taak totdat een nieuw voltallig bestuur is gekozen. </w:t>
      </w:r>
    </w:p>
    <w:p w14:paraId="639C1FC5" w14:textId="77777777" w:rsidR="006B6BC7" w:rsidRDefault="004C6D79" w:rsidP="006B6BC7">
      <w:pPr>
        <w:pStyle w:val="NormalWeb"/>
        <w:shd w:val="clear" w:color="auto" w:fill="FFFFFF"/>
        <w:spacing w:before="0" w:beforeAutospacing="0" w:after="240" w:afterAutospacing="0"/>
        <w:ind w:left="-567"/>
        <w:rPr>
          <w:color w:val="1B1924"/>
        </w:rPr>
      </w:pPr>
      <w:r>
        <w:rPr>
          <w:color w:val="1B1924"/>
        </w:rPr>
        <w:t>16. Het bestuur is voor zijn beleid verantwoording verschuldigd aan de algemene vergadering. </w:t>
      </w:r>
    </w:p>
    <w:p w14:paraId="0CC46DC8" w14:textId="77777777" w:rsidR="006B6BC7" w:rsidRDefault="004C6D79" w:rsidP="006B6BC7">
      <w:pPr>
        <w:pStyle w:val="NormalWeb"/>
        <w:shd w:val="clear" w:color="auto" w:fill="FFFFFF"/>
        <w:spacing w:before="0" w:beforeAutospacing="0" w:after="240" w:afterAutospacing="0"/>
        <w:ind w:left="-567"/>
        <w:rPr>
          <w:color w:val="1B1924"/>
        </w:rPr>
      </w:pPr>
      <w:r>
        <w:rPr>
          <w:color w:val="1B1924"/>
        </w:rPr>
        <w:t>17. De algemene vergadering kan één of meer leden van het bestuur ontslaan met gewone meerderheid van stemmen.</w:t>
      </w:r>
    </w:p>
    <w:p w14:paraId="7FC8953C" w14:textId="66B43BD7" w:rsidR="004C6D79" w:rsidRDefault="004C6D79" w:rsidP="006B6BC7">
      <w:pPr>
        <w:pStyle w:val="NormalWeb"/>
        <w:shd w:val="clear" w:color="auto" w:fill="FFFFFF"/>
        <w:spacing w:before="0" w:beforeAutospacing="0" w:after="240" w:afterAutospacing="0"/>
        <w:ind w:left="-567"/>
        <w:rPr>
          <w:color w:val="1B1924"/>
        </w:rPr>
      </w:pPr>
      <w:r>
        <w:rPr>
          <w:color w:val="1B1924"/>
        </w:rPr>
        <w:t>18. De Bisschoppenconferentie van de Nederlandse Kerkprovincie kan in overleg met het bestuur telkens voor een tijdvak van vier jaren een adviseur aanwijzen die meewerkt aan de verwezenlijking van de doelstellingen van de vereniging en tevens het contact onderhoudt met de vereniging. De adviseur wordt uitgenodigd tot bijwoning van alle algemene vergaderingen en alle vergaderingen van het bestuur; alle besluiten van de algemene vergadering en van het bestuur worden hem meegedeeld. </w:t>
      </w:r>
    </w:p>
    <w:p w14:paraId="40E1F158" w14:textId="77777777" w:rsidR="004C6D79" w:rsidRPr="004C6D79" w:rsidRDefault="004C6D79" w:rsidP="00A53970">
      <w:pPr>
        <w:pStyle w:val="NormalWeb"/>
        <w:shd w:val="clear" w:color="auto" w:fill="FFFFFF"/>
        <w:spacing w:before="0" w:beforeAutospacing="0" w:after="240" w:afterAutospacing="0"/>
        <w:rPr>
          <w:color w:val="1B1924"/>
        </w:rPr>
      </w:pPr>
    </w:p>
    <w:p w14:paraId="4BFF27E8" w14:textId="2F2C3164" w:rsidR="004F0329" w:rsidRPr="004C6D79" w:rsidRDefault="004F0329" w:rsidP="001F3DF2">
      <w:pPr>
        <w:ind w:left="-567"/>
        <w:rPr>
          <w:sz w:val="24"/>
          <w:szCs w:val="24"/>
        </w:rPr>
      </w:pPr>
      <w:r w:rsidRPr="004C6D79">
        <w:rPr>
          <w:sz w:val="24"/>
          <w:szCs w:val="24"/>
        </w:rPr>
        <w:br w:type="page"/>
      </w:r>
    </w:p>
    <w:p w14:paraId="1B713726" w14:textId="77777777" w:rsidR="00847272" w:rsidRPr="004C6D79" w:rsidRDefault="00EB6A59" w:rsidP="001F3DF2">
      <w:pPr>
        <w:ind w:left="-567"/>
        <w:rPr>
          <w:sz w:val="24"/>
          <w:szCs w:val="24"/>
        </w:rPr>
      </w:pPr>
      <w:r w:rsidRPr="004C6D79">
        <w:rPr>
          <w:sz w:val="24"/>
          <w:szCs w:val="24"/>
        </w:rPr>
        <w:lastRenderedPageBreak/>
        <w:t xml:space="preserve">Artikel 13  </w:t>
      </w:r>
    </w:p>
    <w:p w14:paraId="615D7243" w14:textId="0A75EEDA" w:rsidR="00847272" w:rsidRPr="004C6D79" w:rsidRDefault="006B6BC7" w:rsidP="001F3DF2">
      <w:pPr>
        <w:ind w:left="-567"/>
        <w:rPr>
          <w:sz w:val="24"/>
          <w:szCs w:val="24"/>
        </w:rPr>
      </w:pPr>
      <w:r>
        <w:rPr>
          <w:sz w:val="24"/>
          <w:szCs w:val="24"/>
        </w:rPr>
        <w:t>1</w:t>
      </w:r>
      <w:r>
        <w:rPr>
          <w:sz w:val="24"/>
          <w:szCs w:val="24"/>
        </w:rPr>
        <w:tab/>
      </w:r>
      <w:r w:rsidR="00EB6A59" w:rsidRPr="004C6D79">
        <w:rPr>
          <w:sz w:val="24"/>
          <w:szCs w:val="24"/>
        </w:rPr>
        <w:t xml:space="preserve">Behalve door het bestuur wordt de vereniging in en buiten rechte vertegenwoordigd door de voorzitter en de vicevoorzitter.  </w:t>
      </w:r>
    </w:p>
    <w:p w14:paraId="6958D44B" w14:textId="77777777" w:rsidR="006B6BC7" w:rsidRDefault="006B6BC7" w:rsidP="001F3DF2">
      <w:pPr>
        <w:ind w:left="-567"/>
        <w:rPr>
          <w:sz w:val="24"/>
          <w:szCs w:val="24"/>
        </w:rPr>
      </w:pPr>
    </w:p>
    <w:p w14:paraId="58F55CCA" w14:textId="0FD53CCE" w:rsidR="00847272" w:rsidRPr="004C6D79" w:rsidRDefault="006B6BC7" w:rsidP="006B6BC7">
      <w:pPr>
        <w:ind w:left="3" w:hanging="570"/>
        <w:rPr>
          <w:sz w:val="24"/>
          <w:szCs w:val="24"/>
        </w:rPr>
      </w:pPr>
      <w:r>
        <w:rPr>
          <w:sz w:val="24"/>
          <w:szCs w:val="24"/>
        </w:rPr>
        <w:t>2</w:t>
      </w:r>
      <w:r>
        <w:rPr>
          <w:sz w:val="24"/>
          <w:szCs w:val="24"/>
        </w:rPr>
        <w:tab/>
      </w:r>
      <w:r w:rsidR="00EB6A59" w:rsidRPr="004C6D79">
        <w:rPr>
          <w:sz w:val="24"/>
          <w:szCs w:val="24"/>
        </w:rPr>
        <w:t>Bij ontstentenis van de voorzitter treedt de vicevoorzitter op.</w:t>
      </w:r>
      <w:r w:rsidR="004F74A9" w:rsidRPr="004C6D79">
        <w:rPr>
          <w:sz w:val="24"/>
          <w:szCs w:val="24"/>
        </w:rPr>
        <w:br/>
      </w:r>
      <w:r w:rsidR="00EB6A59" w:rsidRPr="004C6D79">
        <w:rPr>
          <w:sz w:val="24"/>
          <w:szCs w:val="24"/>
        </w:rPr>
        <w:t>Bij ontstentenis van de secretaris treedt de penningmeester in zijn plaats</w:t>
      </w:r>
      <w:r w:rsidR="004F74A9" w:rsidRPr="004C6D79">
        <w:rPr>
          <w:sz w:val="24"/>
          <w:szCs w:val="24"/>
        </w:rPr>
        <w:br/>
        <w:t>B</w:t>
      </w:r>
      <w:r w:rsidR="00EB6A59" w:rsidRPr="004C6D79">
        <w:rPr>
          <w:sz w:val="24"/>
          <w:szCs w:val="24"/>
        </w:rPr>
        <w:t xml:space="preserve">ij ontstentenis van de penningmeester treedt de secretaris in zijn plaats.  </w:t>
      </w:r>
    </w:p>
    <w:p w14:paraId="57F5932A" w14:textId="028A7279" w:rsidR="00847272" w:rsidRPr="004C6D79" w:rsidRDefault="006B6BC7" w:rsidP="001F3DF2">
      <w:pPr>
        <w:ind w:left="-567"/>
        <w:rPr>
          <w:sz w:val="24"/>
          <w:szCs w:val="24"/>
        </w:rPr>
      </w:pPr>
      <w:r>
        <w:rPr>
          <w:sz w:val="24"/>
          <w:szCs w:val="24"/>
        </w:rPr>
        <w:t>3</w:t>
      </w:r>
      <w:r>
        <w:rPr>
          <w:sz w:val="24"/>
          <w:szCs w:val="24"/>
        </w:rPr>
        <w:tab/>
      </w:r>
      <w:r w:rsidR="00EB6A59" w:rsidRPr="004C6D79">
        <w:rPr>
          <w:sz w:val="24"/>
          <w:szCs w:val="24"/>
        </w:rPr>
        <w:t xml:space="preserve">Leden van het bestuur vertegenwoordigen de vereniging niet bij het aangaan van verbintenissen waar zij </w:t>
      </w:r>
      <w:r w:rsidR="004F0329" w:rsidRPr="004C6D79">
        <w:rPr>
          <w:sz w:val="24"/>
          <w:szCs w:val="24"/>
        </w:rPr>
        <w:t>persoonlijk belang bij hebben.</w:t>
      </w:r>
    </w:p>
    <w:p w14:paraId="43C71E98" w14:textId="77777777" w:rsidR="004F74A9" w:rsidRPr="004C6D79" w:rsidRDefault="004F74A9" w:rsidP="001F3DF2">
      <w:pPr>
        <w:ind w:left="-567"/>
        <w:rPr>
          <w:sz w:val="24"/>
          <w:szCs w:val="24"/>
        </w:rPr>
      </w:pPr>
    </w:p>
    <w:p w14:paraId="031B8DAD" w14:textId="1B788CD8" w:rsidR="00847272" w:rsidRPr="004C6D79" w:rsidRDefault="00EB6A59" w:rsidP="001F3DF2">
      <w:pPr>
        <w:ind w:left="-567"/>
        <w:rPr>
          <w:sz w:val="24"/>
          <w:szCs w:val="24"/>
        </w:rPr>
      </w:pPr>
      <w:r w:rsidRPr="004C6D79">
        <w:rPr>
          <w:sz w:val="24"/>
          <w:szCs w:val="24"/>
        </w:rPr>
        <w:t>Algemene Vergaderi</w:t>
      </w:r>
      <w:r w:rsidR="002649E9" w:rsidRPr="004C6D79">
        <w:rPr>
          <w:sz w:val="24"/>
          <w:szCs w:val="24"/>
        </w:rPr>
        <w:t>ng</w:t>
      </w:r>
    </w:p>
    <w:p w14:paraId="5316CA0A" w14:textId="325FB455" w:rsidR="00847272" w:rsidRPr="004C6D79" w:rsidRDefault="00EB6A59" w:rsidP="001F3DF2">
      <w:pPr>
        <w:ind w:left="-567"/>
        <w:rPr>
          <w:sz w:val="24"/>
          <w:szCs w:val="24"/>
        </w:rPr>
      </w:pPr>
      <w:r w:rsidRPr="004C6D79">
        <w:rPr>
          <w:sz w:val="24"/>
          <w:szCs w:val="24"/>
        </w:rPr>
        <w:t>Artikel 14</w:t>
      </w:r>
    </w:p>
    <w:p w14:paraId="30107322" w14:textId="145631F3" w:rsidR="004F0329" w:rsidRPr="004C6D79" w:rsidRDefault="006B6BC7" w:rsidP="001F3DF2">
      <w:pPr>
        <w:ind w:left="-567"/>
        <w:rPr>
          <w:sz w:val="24"/>
          <w:szCs w:val="24"/>
        </w:rPr>
      </w:pPr>
      <w:r>
        <w:rPr>
          <w:sz w:val="24"/>
          <w:szCs w:val="24"/>
        </w:rPr>
        <w:t>1</w:t>
      </w:r>
      <w:r>
        <w:rPr>
          <w:sz w:val="24"/>
          <w:szCs w:val="24"/>
        </w:rPr>
        <w:tab/>
      </w:r>
      <w:r w:rsidR="00EB6A59" w:rsidRPr="004C6D79">
        <w:rPr>
          <w:sz w:val="24"/>
          <w:szCs w:val="24"/>
        </w:rPr>
        <w:t>Alle leden hebben het recht de alge</w:t>
      </w:r>
      <w:r w:rsidR="004F0329" w:rsidRPr="004C6D79">
        <w:rPr>
          <w:sz w:val="24"/>
          <w:szCs w:val="24"/>
        </w:rPr>
        <w:t>mene vergadering bij te wonen.</w:t>
      </w:r>
    </w:p>
    <w:p w14:paraId="55082B59" w14:textId="49C6EE47" w:rsidR="00847272" w:rsidRPr="004C6D79" w:rsidRDefault="006B6BC7" w:rsidP="001F3DF2">
      <w:pPr>
        <w:ind w:left="-567"/>
        <w:rPr>
          <w:sz w:val="24"/>
          <w:szCs w:val="24"/>
        </w:rPr>
      </w:pPr>
      <w:r>
        <w:rPr>
          <w:sz w:val="24"/>
          <w:szCs w:val="24"/>
        </w:rPr>
        <w:t>2</w:t>
      </w:r>
      <w:r>
        <w:rPr>
          <w:sz w:val="24"/>
          <w:szCs w:val="24"/>
        </w:rPr>
        <w:tab/>
      </w:r>
      <w:r w:rsidR="00EB6A59" w:rsidRPr="004C6D79">
        <w:rPr>
          <w:sz w:val="24"/>
          <w:szCs w:val="24"/>
        </w:rPr>
        <w:t xml:space="preserve">In de algemene vergadering hebben alle aanwezige, gewone leden één stem.  </w:t>
      </w:r>
    </w:p>
    <w:p w14:paraId="39917D9E" w14:textId="6FAFF0B5" w:rsidR="00847272" w:rsidRPr="004C6D79" w:rsidRDefault="006B6BC7" w:rsidP="001F3DF2">
      <w:pPr>
        <w:ind w:left="-567"/>
        <w:rPr>
          <w:sz w:val="24"/>
          <w:szCs w:val="24"/>
        </w:rPr>
      </w:pPr>
      <w:r>
        <w:rPr>
          <w:sz w:val="24"/>
          <w:szCs w:val="24"/>
        </w:rPr>
        <w:t>3</w:t>
      </w:r>
      <w:r>
        <w:rPr>
          <w:sz w:val="24"/>
          <w:szCs w:val="24"/>
        </w:rPr>
        <w:tab/>
      </w:r>
      <w:r w:rsidR="00EB6A59" w:rsidRPr="004C6D79">
        <w:rPr>
          <w:sz w:val="24"/>
          <w:szCs w:val="24"/>
        </w:rPr>
        <w:t>De</w:t>
      </w:r>
      <w:r w:rsidR="005B366F" w:rsidRPr="004C6D79">
        <w:rPr>
          <w:sz w:val="24"/>
          <w:szCs w:val="24"/>
        </w:rPr>
        <w:t xml:space="preserve"> </w:t>
      </w:r>
      <w:r w:rsidR="00EB6A59" w:rsidRPr="004C6D79">
        <w:rPr>
          <w:sz w:val="24"/>
          <w:szCs w:val="24"/>
        </w:rPr>
        <w:t>algemene vergadering is openbaar.</w:t>
      </w:r>
      <w:r w:rsidR="00EB6A59" w:rsidRPr="004C6D79">
        <w:rPr>
          <w:color w:val="0101FF"/>
          <w:sz w:val="24"/>
          <w:szCs w:val="24"/>
        </w:rPr>
        <w:t xml:space="preserve"> </w:t>
      </w:r>
      <w:r w:rsidR="00EB6A59" w:rsidRPr="004C6D79">
        <w:rPr>
          <w:sz w:val="24"/>
          <w:szCs w:val="24"/>
        </w:rPr>
        <w:t xml:space="preserve"> </w:t>
      </w:r>
    </w:p>
    <w:p w14:paraId="4BB24491" w14:textId="77777777" w:rsidR="006B6BC7" w:rsidRDefault="006B6BC7" w:rsidP="001F3DF2">
      <w:pPr>
        <w:ind w:left="-567"/>
        <w:rPr>
          <w:sz w:val="24"/>
          <w:szCs w:val="24"/>
        </w:rPr>
      </w:pPr>
    </w:p>
    <w:p w14:paraId="7B05FE74" w14:textId="77777777" w:rsidR="006B6BC7" w:rsidRDefault="006B6BC7" w:rsidP="001F3DF2">
      <w:pPr>
        <w:ind w:left="-567"/>
        <w:rPr>
          <w:sz w:val="24"/>
          <w:szCs w:val="24"/>
        </w:rPr>
      </w:pPr>
    </w:p>
    <w:p w14:paraId="1D8CF82F" w14:textId="77777777" w:rsidR="00847272" w:rsidRPr="004C6D79" w:rsidRDefault="00EB6A59" w:rsidP="001F3DF2">
      <w:pPr>
        <w:ind w:left="-567"/>
        <w:rPr>
          <w:sz w:val="24"/>
          <w:szCs w:val="24"/>
        </w:rPr>
      </w:pPr>
      <w:r w:rsidRPr="004C6D79">
        <w:rPr>
          <w:sz w:val="24"/>
          <w:szCs w:val="24"/>
        </w:rPr>
        <w:t xml:space="preserve">Artikel 15 </w:t>
      </w:r>
    </w:p>
    <w:p w14:paraId="4419D820" w14:textId="2FFF98D6" w:rsidR="00847272" w:rsidRPr="004C6D79" w:rsidRDefault="006B6BC7" w:rsidP="001F3DF2">
      <w:pPr>
        <w:ind w:left="-567"/>
        <w:rPr>
          <w:sz w:val="24"/>
          <w:szCs w:val="24"/>
        </w:rPr>
      </w:pPr>
      <w:r>
        <w:rPr>
          <w:sz w:val="24"/>
          <w:szCs w:val="24"/>
        </w:rPr>
        <w:t>1</w:t>
      </w:r>
      <w:r>
        <w:rPr>
          <w:sz w:val="24"/>
          <w:szCs w:val="24"/>
        </w:rPr>
        <w:tab/>
      </w:r>
      <w:r w:rsidR="00EB6A59" w:rsidRPr="004C6D79">
        <w:rPr>
          <w:sz w:val="24"/>
          <w:szCs w:val="24"/>
        </w:rPr>
        <w:t xml:space="preserve">De algemene vergadering komt ten minste éénmaal per verenigingsjaar bijeen en verder zo dikwijls als het bestuur dit nodig acht. </w:t>
      </w:r>
    </w:p>
    <w:p w14:paraId="2E850E2E" w14:textId="7B970468" w:rsidR="00847272" w:rsidRDefault="006B6BC7" w:rsidP="001F3DF2">
      <w:pPr>
        <w:ind w:left="-567"/>
        <w:rPr>
          <w:sz w:val="24"/>
          <w:szCs w:val="24"/>
        </w:rPr>
      </w:pPr>
      <w:r>
        <w:rPr>
          <w:sz w:val="24"/>
          <w:szCs w:val="24"/>
        </w:rPr>
        <w:t>2</w:t>
      </w:r>
      <w:r>
        <w:rPr>
          <w:sz w:val="24"/>
          <w:szCs w:val="24"/>
        </w:rPr>
        <w:tab/>
      </w:r>
      <w:r w:rsidR="00EB6A59" w:rsidRPr="004C6D79">
        <w:rPr>
          <w:sz w:val="24"/>
          <w:szCs w:val="24"/>
        </w:rPr>
        <w:t xml:space="preserve">Een algemene vergadering wordt voorts gehouden na een daartoe strekkend en met redenen omkleed schriftelijk verzoek van ten minste vijf procent van de leden. </w:t>
      </w:r>
    </w:p>
    <w:p w14:paraId="06CE19C8" w14:textId="77777777" w:rsidR="00C72AB5" w:rsidRPr="004C6D79" w:rsidRDefault="00C72AB5" w:rsidP="001F3DF2">
      <w:pPr>
        <w:ind w:left="-567"/>
        <w:rPr>
          <w:sz w:val="24"/>
          <w:szCs w:val="24"/>
        </w:rPr>
      </w:pPr>
    </w:p>
    <w:p w14:paraId="417DCA49" w14:textId="6B911299" w:rsidR="00847272" w:rsidRPr="004C6D79" w:rsidRDefault="00EB6A59" w:rsidP="001F3DF2">
      <w:pPr>
        <w:ind w:left="-567"/>
        <w:rPr>
          <w:sz w:val="24"/>
          <w:szCs w:val="24"/>
        </w:rPr>
      </w:pPr>
      <w:r w:rsidRPr="004C6D79">
        <w:rPr>
          <w:rFonts w:eastAsia="Calibri"/>
          <w:noProof/>
          <w:sz w:val="24"/>
          <w:szCs w:val="24"/>
        </w:rPr>
        <mc:AlternateContent>
          <mc:Choice Requires="wpg">
            <w:drawing>
              <wp:anchor distT="0" distB="0" distL="114300" distR="114300" simplePos="0" relativeHeight="251659264" behindDoc="0" locked="0" layoutInCell="1" allowOverlap="1" wp14:anchorId="32A84300" wp14:editId="7C1F2C44">
                <wp:simplePos x="0" y="0"/>
                <wp:positionH relativeFrom="page">
                  <wp:posOffset>785165</wp:posOffset>
                </wp:positionH>
                <wp:positionV relativeFrom="page">
                  <wp:posOffset>2330449</wp:posOffset>
                </wp:positionV>
                <wp:extent cx="9144" cy="336804"/>
                <wp:effectExtent l="0" t="0" r="0" b="0"/>
                <wp:wrapSquare wrapText="bothSides"/>
                <wp:docPr id="7390" name="Group 7390"/>
                <wp:cNvGraphicFramePr/>
                <a:graphic xmlns:a="http://schemas.openxmlformats.org/drawingml/2006/main">
                  <a:graphicData uri="http://schemas.microsoft.com/office/word/2010/wordprocessingGroup">
                    <wpg:wgp>
                      <wpg:cNvGrpSpPr/>
                      <wpg:grpSpPr>
                        <a:xfrm>
                          <a:off x="0" y="0"/>
                          <a:ext cx="9144" cy="336804"/>
                          <a:chOff x="0" y="0"/>
                          <a:chExt cx="9144" cy="336804"/>
                        </a:xfrm>
                      </wpg:grpSpPr>
                      <wps:wsp>
                        <wps:cNvPr id="8425" name="Shape 8425"/>
                        <wps:cNvSpPr/>
                        <wps:spPr>
                          <a:xfrm>
                            <a:off x="0" y="0"/>
                            <a:ext cx="9144" cy="336804"/>
                          </a:xfrm>
                          <a:custGeom>
                            <a:avLst/>
                            <a:gdLst/>
                            <a:ahLst/>
                            <a:cxnLst/>
                            <a:rect l="0" t="0" r="0" b="0"/>
                            <a:pathLst>
                              <a:path w="9144" h="336804">
                                <a:moveTo>
                                  <a:pt x="0" y="0"/>
                                </a:moveTo>
                                <a:lnTo>
                                  <a:pt x="9144" y="0"/>
                                </a:lnTo>
                                <a:lnTo>
                                  <a:pt x="9144" y="336804"/>
                                </a:lnTo>
                                <a:lnTo>
                                  <a:pt x="0" y="336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B5CED2F" id="Group 7390" o:spid="_x0000_s1026" style="position:absolute;margin-left:61.8pt;margin-top:183.5pt;width:.7pt;height:26.5pt;z-index:251659264;mso-position-horizontal-relative:page;mso-position-vertical-relative:page" coordsize="9144,33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">
                <v:shape id="Shape 8425" o:spid="_x0000_s1027" style="position:absolute;width:9144;height:336804;visibility:visible;mso-wrap-style:square;v-text-anchor:top" coordsize="9144,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ES8YA&#10;AADdAAAADwAAAGRycy9kb3ducmV2LnhtbESP0WrCQBRE34X+w3ILfasbpVZJs4oWLC0URM0H3Gav&#10;STB7N+xuTeLXu4WCj8PMnGGyVW8acSHna8sKJuMEBHFhdc2lgvy4fV6A8AFZY2OZFAzkYbV8GGWY&#10;atvxni6HUIoIYZ+igiqENpXSFxUZ9GPbEkfvZJ3BEKUrpXbYRbhp5DRJXqXBmuNChS29V1ScD79G&#10;wXX4cj/H7yH3m2GuT9uP7roLpVJPj/36DUSgPtzD/+1PrWDxMp3B3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ES8YAAADdAAAADwAAAAAAAAAAAAAAAACYAgAAZHJz&#10;L2Rvd25yZXYueG1sUEsFBgAAAAAEAAQA9QAAAIsDAAAAAA==&#10;" path="m,l9144,r,336804l,336804,,e" fillcolor="black" stroked="f" strokeweight="0">
                  <v:stroke miterlimit="83231f" joinstyle="miter"/>
                  <v:path arrowok="t" textboxrect="0,0,9144,336804"/>
                </v:shape>
                <w10:wrap type="square" anchorx="page" anchory="page"/>
              </v:group>
            </w:pict>
          </mc:Fallback>
        </mc:AlternateContent>
      </w:r>
      <w:r w:rsidR="006B6BC7">
        <w:rPr>
          <w:sz w:val="24"/>
          <w:szCs w:val="24"/>
        </w:rPr>
        <w:t>3</w:t>
      </w:r>
      <w:r w:rsidR="006B6BC7">
        <w:rPr>
          <w:sz w:val="24"/>
          <w:szCs w:val="24"/>
        </w:rPr>
        <w:tab/>
      </w:r>
      <w:r w:rsidRPr="004C6D79">
        <w:rPr>
          <w:sz w:val="24"/>
          <w:szCs w:val="24"/>
        </w:rPr>
        <w:t xml:space="preserve">In het in lid 2 bedoelde geval belegt het bestuur binnen vier weken die algemene vergadering. </w:t>
      </w:r>
    </w:p>
    <w:p w14:paraId="4CB23481" w14:textId="2BBFB239" w:rsidR="006B6BC7" w:rsidRDefault="006B6BC7" w:rsidP="00C72AB5">
      <w:pPr>
        <w:ind w:left="-567"/>
        <w:rPr>
          <w:rFonts w:ascii="Arial" w:hAnsi="Arial" w:cs="Arial"/>
          <w:color w:val="10222B"/>
        </w:rPr>
      </w:pPr>
      <w:r>
        <w:rPr>
          <w:sz w:val="24"/>
          <w:szCs w:val="24"/>
        </w:rPr>
        <w:t>4</w:t>
      </w:r>
      <w:r>
        <w:rPr>
          <w:sz w:val="24"/>
          <w:szCs w:val="24"/>
        </w:rPr>
        <w:tab/>
      </w:r>
      <w:r w:rsidR="00EB6A59" w:rsidRPr="004C6D79">
        <w:rPr>
          <w:sz w:val="24"/>
          <w:szCs w:val="24"/>
        </w:rPr>
        <w:t xml:space="preserve">Het bestuur schrijft een algemene vergadering uit in een aan alle leden gerichte </w:t>
      </w:r>
      <w:r w:rsidR="005B366F" w:rsidRPr="004C6D79">
        <w:rPr>
          <w:sz w:val="24"/>
          <w:szCs w:val="24"/>
        </w:rPr>
        <w:t>(</w:t>
      </w:r>
      <w:r w:rsidR="00EB6A59" w:rsidRPr="004C6D79">
        <w:rPr>
          <w:sz w:val="24"/>
          <w:szCs w:val="24"/>
        </w:rPr>
        <w:t>digitale</w:t>
      </w:r>
      <w:r w:rsidR="005B366F" w:rsidRPr="004C6D79">
        <w:rPr>
          <w:sz w:val="24"/>
          <w:szCs w:val="24"/>
        </w:rPr>
        <w:t>)</w:t>
      </w:r>
      <w:r w:rsidR="00EB6A59" w:rsidRPr="004C6D79">
        <w:rPr>
          <w:sz w:val="24"/>
          <w:szCs w:val="24"/>
        </w:rPr>
        <w:t xml:space="preserve"> brief en door een aankondiging op de </w:t>
      </w:r>
      <w:r w:rsidR="004F0329" w:rsidRPr="004C6D79">
        <w:rPr>
          <w:sz w:val="24"/>
          <w:szCs w:val="24"/>
        </w:rPr>
        <w:br w:type="column"/>
      </w:r>
      <w:r>
        <w:rPr>
          <w:rFonts w:ascii="Arial" w:hAnsi="Arial" w:cs="Arial"/>
          <w:b/>
          <w:bCs/>
          <w:color w:val="10222B"/>
        </w:rPr>
        <w:lastRenderedPageBreak/>
        <w:t>Artikel 13 </w:t>
      </w:r>
    </w:p>
    <w:p w14:paraId="6B950823" w14:textId="77777777" w:rsidR="006B6BC7" w:rsidRDefault="006B6BC7" w:rsidP="006B6BC7">
      <w:pPr>
        <w:pStyle w:val="NormalWeb"/>
        <w:shd w:val="clear" w:color="auto" w:fill="FFFFFF"/>
        <w:spacing w:before="0" w:beforeAutospacing="0" w:after="240" w:afterAutospacing="0"/>
        <w:rPr>
          <w:color w:val="1B1924"/>
        </w:rPr>
      </w:pPr>
      <w:r>
        <w:rPr>
          <w:color w:val="1B1924"/>
        </w:rPr>
        <w:t>1. Behalve door het bestuur wordt de vereniging in en buiten rechte vertegenwoordigd door de voorzitter en de vicevoorzitter. </w:t>
      </w:r>
    </w:p>
    <w:p w14:paraId="4F66074C" w14:textId="77777777" w:rsidR="006B6BC7" w:rsidRDefault="006B6BC7" w:rsidP="006B6BC7">
      <w:pPr>
        <w:pStyle w:val="NormalWeb"/>
        <w:shd w:val="clear" w:color="auto" w:fill="FFFFFF"/>
        <w:spacing w:before="0" w:beforeAutospacing="0" w:after="240" w:afterAutospacing="0"/>
        <w:rPr>
          <w:color w:val="1B1924"/>
        </w:rPr>
      </w:pPr>
      <w:r>
        <w:rPr>
          <w:color w:val="1B1924"/>
        </w:rPr>
        <w:t>2.  Bij ontstentenis van de voorzitter treedt de vicevoorzitter op.</w:t>
      </w:r>
      <w:r>
        <w:rPr>
          <w:color w:val="1B1924"/>
        </w:rPr>
        <w:br/>
        <w:t>Bij ontstentenis van de secretaris treedt de penningmeester in zijn plaats</w:t>
      </w:r>
      <w:r>
        <w:rPr>
          <w:color w:val="1B1924"/>
        </w:rPr>
        <w:br/>
        <w:t>Bij ontstentenis van de penningmeester treedt de secretaris in zijn plaats. </w:t>
      </w:r>
    </w:p>
    <w:p w14:paraId="1832CDB2" w14:textId="77777777" w:rsidR="006B6BC7" w:rsidRDefault="006B6BC7" w:rsidP="006B6BC7">
      <w:pPr>
        <w:pStyle w:val="NormalWeb"/>
        <w:shd w:val="clear" w:color="auto" w:fill="FFFFFF"/>
        <w:spacing w:before="0" w:beforeAutospacing="0" w:after="240" w:afterAutospacing="0"/>
        <w:rPr>
          <w:color w:val="1B1924"/>
        </w:rPr>
      </w:pPr>
      <w:r>
        <w:rPr>
          <w:color w:val="1B1924"/>
        </w:rPr>
        <w:t>3. Leden van het bestuur vertegenwoordigen de vereniging niet bij het aangaan van verbintenissen waar zij persoonlijk belang bij hebben. </w:t>
      </w:r>
    </w:p>
    <w:p w14:paraId="7009EC65" w14:textId="77777777" w:rsidR="006B6BC7" w:rsidRDefault="006B6BC7" w:rsidP="006B6BC7">
      <w:pPr>
        <w:pStyle w:val="NormalWeb"/>
        <w:shd w:val="clear" w:color="auto" w:fill="FFFFFF"/>
        <w:spacing w:before="0" w:beforeAutospacing="0" w:after="240" w:afterAutospacing="0"/>
        <w:rPr>
          <w:color w:val="1B1924"/>
        </w:rPr>
      </w:pPr>
      <w:r>
        <w:rPr>
          <w:rStyle w:val="Strong"/>
          <w:color w:val="1B1924"/>
        </w:rPr>
        <w:t> </w:t>
      </w:r>
    </w:p>
    <w:p w14:paraId="47BECA83" w14:textId="77777777" w:rsidR="006B6BC7" w:rsidRDefault="006B6BC7" w:rsidP="006B6BC7">
      <w:pPr>
        <w:pStyle w:val="NormalWeb"/>
        <w:shd w:val="clear" w:color="auto" w:fill="FFFFFF"/>
        <w:spacing w:before="0" w:beforeAutospacing="0" w:after="240" w:afterAutospacing="0"/>
        <w:rPr>
          <w:color w:val="1B1924"/>
        </w:rPr>
      </w:pPr>
      <w:r>
        <w:rPr>
          <w:rStyle w:val="Strong"/>
          <w:color w:val="1B1924"/>
        </w:rPr>
        <w:t>Algemene Vergadering </w:t>
      </w:r>
      <w:r>
        <w:rPr>
          <w:color w:val="1B1924"/>
        </w:rPr>
        <w:t> </w:t>
      </w:r>
    </w:p>
    <w:p w14:paraId="7D6BEC1D" w14:textId="77777777" w:rsidR="006B6BC7" w:rsidRDefault="006B6BC7" w:rsidP="006B6BC7">
      <w:pPr>
        <w:pStyle w:val="Heading2"/>
        <w:shd w:val="clear" w:color="auto" w:fill="FFFFFF"/>
        <w:spacing w:after="168"/>
        <w:rPr>
          <w:rFonts w:ascii="Arial" w:hAnsi="Arial" w:cs="Arial"/>
          <w:b w:val="0"/>
          <w:color w:val="10222B"/>
        </w:rPr>
      </w:pPr>
      <w:r>
        <w:rPr>
          <w:rFonts w:ascii="Arial" w:hAnsi="Arial" w:cs="Arial"/>
          <w:b w:val="0"/>
          <w:bCs/>
          <w:color w:val="10222B"/>
        </w:rPr>
        <w:t>Artikel 14  </w:t>
      </w:r>
    </w:p>
    <w:p w14:paraId="304DFD49" w14:textId="77777777" w:rsidR="006B6BC7" w:rsidRDefault="006B6BC7" w:rsidP="006B6BC7">
      <w:pPr>
        <w:pStyle w:val="NormalWeb"/>
        <w:shd w:val="clear" w:color="auto" w:fill="FFFFFF"/>
        <w:spacing w:before="0" w:beforeAutospacing="0" w:after="240" w:afterAutospacing="0"/>
        <w:rPr>
          <w:color w:val="1B1924"/>
        </w:rPr>
      </w:pPr>
      <w:r>
        <w:rPr>
          <w:color w:val="1B1924"/>
        </w:rPr>
        <w:t>1. Alle leden hebben het recht de algemene vergadering bij te wonen. </w:t>
      </w:r>
    </w:p>
    <w:p w14:paraId="3AFAB0D0" w14:textId="77777777" w:rsidR="006B6BC7" w:rsidRDefault="006B6BC7" w:rsidP="006B6BC7">
      <w:pPr>
        <w:pStyle w:val="NormalWeb"/>
        <w:shd w:val="clear" w:color="auto" w:fill="FFFFFF"/>
        <w:spacing w:before="0" w:beforeAutospacing="0" w:after="240" w:afterAutospacing="0"/>
        <w:rPr>
          <w:color w:val="1B1924"/>
        </w:rPr>
      </w:pPr>
      <w:r>
        <w:rPr>
          <w:color w:val="1B1924"/>
        </w:rPr>
        <w:t>2. In de algemene vergadering hebben alle aanwezige, gewone leden één stem. </w:t>
      </w:r>
    </w:p>
    <w:p w14:paraId="3E5DE67E" w14:textId="77777777" w:rsidR="006B6BC7" w:rsidRDefault="006B6BC7" w:rsidP="006B6BC7">
      <w:pPr>
        <w:pStyle w:val="NormalWeb"/>
        <w:shd w:val="clear" w:color="auto" w:fill="FFFFFF"/>
        <w:spacing w:before="0" w:beforeAutospacing="0" w:after="240" w:afterAutospacing="0"/>
        <w:rPr>
          <w:color w:val="1B1924"/>
        </w:rPr>
      </w:pPr>
      <w:r>
        <w:rPr>
          <w:color w:val="1B1924"/>
        </w:rPr>
        <w:t>3. De algemene vergadering is openbaar.</w:t>
      </w:r>
      <w:r>
        <w:rPr>
          <w:color w:val="0101FF"/>
        </w:rPr>
        <w:t> </w:t>
      </w:r>
      <w:r>
        <w:rPr>
          <w:color w:val="1B1924"/>
        </w:rPr>
        <w:t> </w:t>
      </w:r>
    </w:p>
    <w:p w14:paraId="11CCB309" w14:textId="77777777" w:rsidR="006B6BC7" w:rsidRDefault="006B6BC7" w:rsidP="006B6BC7">
      <w:pPr>
        <w:pStyle w:val="Heading2"/>
        <w:shd w:val="clear" w:color="auto" w:fill="FFFFFF"/>
        <w:spacing w:after="168"/>
        <w:rPr>
          <w:rFonts w:ascii="Arial" w:hAnsi="Arial" w:cs="Arial"/>
          <w:b w:val="0"/>
          <w:color w:val="10222B"/>
        </w:rPr>
      </w:pPr>
      <w:r>
        <w:rPr>
          <w:rFonts w:ascii="Arial" w:hAnsi="Arial" w:cs="Arial"/>
          <w:b w:val="0"/>
          <w:bCs/>
          <w:color w:val="10222B"/>
        </w:rPr>
        <w:t>Artikel 15</w:t>
      </w:r>
    </w:p>
    <w:p w14:paraId="74FD2BCB" w14:textId="77777777" w:rsidR="006B6BC7" w:rsidRDefault="006B6BC7" w:rsidP="006B6BC7">
      <w:pPr>
        <w:pStyle w:val="NormalWeb"/>
        <w:shd w:val="clear" w:color="auto" w:fill="FFFFFF"/>
        <w:spacing w:before="0" w:beforeAutospacing="0" w:after="240" w:afterAutospacing="0"/>
        <w:rPr>
          <w:color w:val="1B1924"/>
        </w:rPr>
      </w:pPr>
      <w:r>
        <w:rPr>
          <w:color w:val="1B1924"/>
        </w:rPr>
        <w:t>1. De algemene vergadering komt ten minste eenmaal per verenigingsjaar bijeen en verder zo dikwijls als het bestuur dit nodig acht.</w:t>
      </w:r>
    </w:p>
    <w:p w14:paraId="2F860E8C" w14:textId="77777777" w:rsidR="006B6BC7" w:rsidRDefault="006B6BC7" w:rsidP="006B6BC7">
      <w:pPr>
        <w:pStyle w:val="NormalWeb"/>
        <w:shd w:val="clear" w:color="auto" w:fill="FFFFFF"/>
        <w:spacing w:before="0" w:beforeAutospacing="0" w:after="240" w:afterAutospacing="0"/>
        <w:rPr>
          <w:color w:val="1B1924"/>
        </w:rPr>
      </w:pPr>
      <w:r>
        <w:rPr>
          <w:color w:val="1B1924"/>
        </w:rPr>
        <w:t>2. Een algemene vergadering wordt voorts gehouden na een daartoe strekkend en met redenen omkleed schriftelijk verzoek van ten minste vijf procent van de leden.</w:t>
      </w:r>
    </w:p>
    <w:p w14:paraId="44E8D7D1" w14:textId="77777777" w:rsidR="006B6BC7" w:rsidRDefault="006B6BC7" w:rsidP="006B6BC7">
      <w:pPr>
        <w:pStyle w:val="NormalWeb"/>
        <w:shd w:val="clear" w:color="auto" w:fill="FFFFFF"/>
        <w:spacing w:before="0" w:beforeAutospacing="0" w:after="240" w:afterAutospacing="0"/>
        <w:rPr>
          <w:color w:val="1B1924"/>
        </w:rPr>
      </w:pPr>
      <w:r>
        <w:rPr>
          <w:color w:val="1B1924"/>
        </w:rPr>
        <w:t>3. In het in lid 2 bedoelde geval belegt het bestuur binnen vier weken die algemene vergadering.</w:t>
      </w:r>
    </w:p>
    <w:p w14:paraId="251F7FE9" w14:textId="000125D5" w:rsidR="006B6BC7" w:rsidRDefault="006B6BC7" w:rsidP="006B6BC7">
      <w:pPr>
        <w:pStyle w:val="NormalWeb"/>
        <w:shd w:val="clear" w:color="auto" w:fill="FFFFFF"/>
        <w:spacing w:before="0" w:beforeAutospacing="0" w:after="240" w:afterAutospacing="0"/>
      </w:pPr>
      <w:r>
        <w:rPr>
          <w:color w:val="1B1924"/>
        </w:rPr>
        <w:t xml:space="preserve">4. Het bestuur schrijft een algemene vergadering uit in een aan alle leden gerichte (digitale) brief en door een </w:t>
      </w:r>
    </w:p>
    <w:p w14:paraId="1955ACAD" w14:textId="77777777" w:rsidR="00C72AB5" w:rsidRDefault="00C72AB5" w:rsidP="00C72AB5">
      <w:pPr>
        <w:pStyle w:val="NormalWeb"/>
        <w:shd w:val="clear" w:color="auto" w:fill="FFFFFF"/>
        <w:spacing w:before="0" w:beforeAutospacing="0" w:after="240" w:afterAutospacing="0"/>
        <w:ind w:left="-567"/>
      </w:pPr>
      <w:r>
        <w:lastRenderedPageBreak/>
        <w:t xml:space="preserve">sites </w:t>
      </w:r>
      <w:r w:rsidRPr="004C6D79">
        <w:t>van zowel Sint Bonaventura en als van de AOb.</w:t>
      </w:r>
    </w:p>
    <w:p w14:paraId="403F14B8" w14:textId="77777777" w:rsidR="00C72AB5" w:rsidRPr="004C6D79" w:rsidRDefault="00C72AB5" w:rsidP="00C72AB5">
      <w:pPr>
        <w:ind w:left="-567"/>
        <w:rPr>
          <w:sz w:val="24"/>
          <w:szCs w:val="24"/>
        </w:rPr>
      </w:pPr>
      <w:r>
        <w:t>5</w:t>
      </w:r>
      <w:r>
        <w:tab/>
      </w:r>
      <w:r w:rsidR="006B6BC7" w:rsidRPr="004C6D79">
        <w:rPr>
          <w:sz w:val="24"/>
          <w:szCs w:val="24"/>
        </w:rPr>
        <w:t xml:space="preserve">Het bestuur publiceert de agenda van de algemene vergadering in een aan alle leden gerichte (digitale) brief en door een aankondiging op de sites van zowel Sint </w:t>
      </w:r>
      <w:r w:rsidRPr="004C6D79">
        <w:rPr>
          <w:sz w:val="24"/>
          <w:szCs w:val="24"/>
        </w:rPr>
        <w:t xml:space="preserve">Bonaventura en als van de AOb </w:t>
      </w:r>
    </w:p>
    <w:p w14:paraId="55F65FA2" w14:textId="69344F37" w:rsidR="00C72AB5" w:rsidRPr="004C6D79" w:rsidRDefault="00C72AB5" w:rsidP="00C72AB5">
      <w:pPr>
        <w:pStyle w:val="NormalWeb"/>
        <w:shd w:val="clear" w:color="auto" w:fill="FFFFFF"/>
        <w:spacing w:before="0" w:beforeAutospacing="0" w:after="240" w:afterAutospacing="0"/>
        <w:ind w:left="-567"/>
      </w:pPr>
      <w:r>
        <w:t>6.</w:t>
      </w:r>
      <w:r>
        <w:tab/>
      </w:r>
      <w:r w:rsidRPr="004C6D79">
        <w:t xml:space="preserve">Al hetgeen verder betrekking heeft op de algemene vergadering wordt geregeld in het huishoudelijk reglement.  </w:t>
      </w:r>
    </w:p>
    <w:p w14:paraId="3D85ED88" w14:textId="77777777" w:rsidR="00C72AB5" w:rsidRDefault="00C72AB5" w:rsidP="00C72AB5">
      <w:pPr>
        <w:pStyle w:val="NormalWeb"/>
        <w:shd w:val="clear" w:color="auto" w:fill="FFFFFF"/>
        <w:spacing w:before="0" w:beforeAutospacing="0" w:after="240" w:afterAutospacing="0"/>
        <w:ind w:left="-567"/>
      </w:pPr>
    </w:p>
    <w:p w14:paraId="33AC474A" w14:textId="37A2C83A" w:rsidR="006B6BC7" w:rsidRDefault="006B6BC7" w:rsidP="006B6BC7">
      <w:pPr>
        <w:pStyle w:val="NormalWeb"/>
        <w:shd w:val="clear" w:color="auto" w:fill="FFFFFF"/>
        <w:spacing w:before="0" w:beforeAutospacing="0" w:after="240" w:afterAutospacing="0"/>
        <w:rPr>
          <w:color w:val="1B1924"/>
        </w:rPr>
      </w:pPr>
      <w:r>
        <w:rPr>
          <w:color w:val="1B1924"/>
        </w:rPr>
        <w:br w:type="column"/>
      </w:r>
      <w:r>
        <w:rPr>
          <w:color w:val="1B1924"/>
        </w:rPr>
        <w:lastRenderedPageBreak/>
        <w:t>aankondiging op de sites van zowel Sint Bonaventura en als van de AOb.</w:t>
      </w:r>
    </w:p>
    <w:p w14:paraId="7337BDF8" w14:textId="77777777" w:rsidR="006B6BC7" w:rsidRDefault="006B6BC7" w:rsidP="006B6BC7">
      <w:pPr>
        <w:pStyle w:val="NormalWeb"/>
        <w:shd w:val="clear" w:color="auto" w:fill="FFFFFF"/>
        <w:spacing w:before="0" w:beforeAutospacing="0" w:after="240" w:afterAutospacing="0"/>
        <w:rPr>
          <w:color w:val="1B1924"/>
        </w:rPr>
      </w:pPr>
      <w:r>
        <w:rPr>
          <w:color w:val="1B1924"/>
        </w:rPr>
        <w:t>5. Het bestuur publiceert de agenda van de algemene vergadering in een aan alle leden gerichte (digitale) brief en door een aankondiging op de sites van zowel Sint Bonaventura en als van de AOb</w:t>
      </w:r>
    </w:p>
    <w:p w14:paraId="3C7FB600" w14:textId="77777777" w:rsidR="006B6BC7" w:rsidRDefault="006B6BC7" w:rsidP="006B6BC7">
      <w:pPr>
        <w:pStyle w:val="NormalWeb"/>
        <w:shd w:val="clear" w:color="auto" w:fill="FFFFFF"/>
        <w:spacing w:before="0" w:beforeAutospacing="0" w:after="240" w:afterAutospacing="0"/>
        <w:rPr>
          <w:color w:val="1B1924"/>
        </w:rPr>
      </w:pPr>
      <w:r>
        <w:rPr>
          <w:color w:val="1B1924"/>
        </w:rPr>
        <w:t>6.  Al hetgeen verder betrekking heeft op de algemene vergadering wordt geregeld in het huishoudelijk reglement. </w:t>
      </w:r>
    </w:p>
    <w:p w14:paraId="3CF803E6" w14:textId="77777777" w:rsidR="004F0329" w:rsidRPr="004C6D79" w:rsidRDefault="004F0329" w:rsidP="001F3DF2">
      <w:pPr>
        <w:ind w:left="-567"/>
        <w:rPr>
          <w:sz w:val="24"/>
          <w:szCs w:val="24"/>
        </w:rPr>
      </w:pPr>
      <w:r w:rsidRPr="004C6D79">
        <w:rPr>
          <w:sz w:val="24"/>
          <w:szCs w:val="24"/>
        </w:rPr>
        <w:br w:type="page"/>
      </w:r>
    </w:p>
    <w:p w14:paraId="6D10594D" w14:textId="77777777" w:rsidR="00847272" w:rsidRPr="004C6D79" w:rsidRDefault="00EB6A59" w:rsidP="001F3DF2">
      <w:pPr>
        <w:ind w:left="-567"/>
        <w:rPr>
          <w:sz w:val="24"/>
          <w:szCs w:val="24"/>
        </w:rPr>
      </w:pPr>
      <w:r w:rsidRPr="004C6D79">
        <w:rPr>
          <w:sz w:val="24"/>
          <w:szCs w:val="24"/>
        </w:rPr>
        <w:lastRenderedPageBreak/>
        <w:t xml:space="preserve">Uitgaven, publicaties  </w:t>
      </w:r>
    </w:p>
    <w:p w14:paraId="273ECE9E" w14:textId="77777777" w:rsidR="00847272" w:rsidRPr="004C6D79" w:rsidRDefault="00EB6A59" w:rsidP="001F3DF2">
      <w:pPr>
        <w:ind w:left="-567"/>
        <w:rPr>
          <w:sz w:val="24"/>
          <w:szCs w:val="24"/>
        </w:rPr>
      </w:pPr>
      <w:r w:rsidRPr="004C6D79">
        <w:rPr>
          <w:sz w:val="24"/>
          <w:szCs w:val="24"/>
        </w:rPr>
        <w:t xml:space="preserve">Artikel 16 </w:t>
      </w:r>
    </w:p>
    <w:p w14:paraId="2F894FC0" w14:textId="53E19F6F" w:rsidR="00847272" w:rsidRPr="004C6D79" w:rsidRDefault="00EB6A59" w:rsidP="001F3DF2">
      <w:pPr>
        <w:ind w:left="-567"/>
        <w:rPr>
          <w:sz w:val="24"/>
          <w:szCs w:val="24"/>
        </w:rPr>
      </w:pPr>
      <w:r w:rsidRPr="004C6D79">
        <w:rPr>
          <w:sz w:val="24"/>
          <w:szCs w:val="24"/>
        </w:rPr>
        <w:t>Alle uitgaven en publicaties met betrekking tot de identiteit en de specifieke doelstellingen van de vereniging vallen met inachtneming van artikel 2,</w:t>
      </w:r>
      <w:r w:rsidR="005B366F" w:rsidRPr="004C6D79">
        <w:rPr>
          <w:sz w:val="24"/>
          <w:szCs w:val="24"/>
        </w:rPr>
        <w:t xml:space="preserve"> </w:t>
      </w:r>
      <w:r w:rsidRPr="004C6D79">
        <w:rPr>
          <w:sz w:val="24"/>
          <w:szCs w:val="24"/>
        </w:rPr>
        <w:t xml:space="preserve">3, en 4 van deze statuten, onder de verantwoordelijkheid van het bestuur. </w:t>
      </w:r>
    </w:p>
    <w:p w14:paraId="41C5561C" w14:textId="4BF22B5A" w:rsidR="00847272" w:rsidRPr="004C6D79" w:rsidRDefault="00847272" w:rsidP="001F3DF2">
      <w:pPr>
        <w:ind w:left="-567"/>
        <w:rPr>
          <w:sz w:val="24"/>
          <w:szCs w:val="24"/>
        </w:rPr>
      </w:pPr>
    </w:p>
    <w:p w14:paraId="4A855673" w14:textId="2221CFCF" w:rsidR="00847272" w:rsidRPr="004C6D79" w:rsidRDefault="00EB6A59" w:rsidP="001F3DF2">
      <w:pPr>
        <w:ind w:left="-567"/>
        <w:rPr>
          <w:sz w:val="24"/>
          <w:szCs w:val="24"/>
        </w:rPr>
      </w:pPr>
      <w:r w:rsidRPr="004C6D79">
        <w:rPr>
          <w:sz w:val="24"/>
          <w:szCs w:val="24"/>
        </w:rPr>
        <w:t xml:space="preserve">Bestuurscommissies  </w:t>
      </w:r>
    </w:p>
    <w:p w14:paraId="7852514A" w14:textId="77777777" w:rsidR="00847272" w:rsidRPr="004C6D79" w:rsidRDefault="00EB6A59" w:rsidP="001F3DF2">
      <w:pPr>
        <w:ind w:left="-567"/>
        <w:rPr>
          <w:sz w:val="24"/>
          <w:szCs w:val="24"/>
        </w:rPr>
      </w:pPr>
      <w:r w:rsidRPr="004C6D79">
        <w:rPr>
          <w:sz w:val="24"/>
          <w:szCs w:val="24"/>
        </w:rPr>
        <w:t xml:space="preserve">Artikel 17 </w:t>
      </w:r>
    </w:p>
    <w:p w14:paraId="09058A15" w14:textId="77777777" w:rsidR="00847272" w:rsidRPr="004C6D79" w:rsidRDefault="00EB6A59" w:rsidP="001F3DF2">
      <w:pPr>
        <w:ind w:left="-567"/>
        <w:rPr>
          <w:sz w:val="24"/>
          <w:szCs w:val="24"/>
        </w:rPr>
      </w:pPr>
      <w:r w:rsidRPr="004C6D79">
        <w:rPr>
          <w:sz w:val="24"/>
          <w:szCs w:val="24"/>
        </w:rPr>
        <w:t xml:space="preserve">Het bestuur kan een of meer bestuurscommissies instellen ter ondersteuning en/of advisering van het bestuur. </w:t>
      </w:r>
    </w:p>
    <w:p w14:paraId="14934B78" w14:textId="77777777" w:rsidR="00C72AB5" w:rsidRDefault="00EB6A59" w:rsidP="001F3DF2">
      <w:pPr>
        <w:ind w:left="-567"/>
        <w:rPr>
          <w:sz w:val="24"/>
          <w:szCs w:val="24"/>
        </w:rPr>
      </w:pPr>
      <w:r w:rsidRPr="004C6D79">
        <w:rPr>
          <w:sz w:val="24"/>
          <w:szCs w:val="24"/>
        </w:rPr>
        <w:t xml:space="preserve"> </w:t>
      </w:r>
    </w:p>
    <w:p w14:paraId="6E1B7745" w14:textId="3A577D43" w:rsidR="00847272" w:rsidRPr="004C6D79" w:rsidRDefault="00EB6A59" w:rsidP="001F3DF2">
      <w:pPr>
        <w:ind w:left="-567"/>
        <w:rPr>
          <w:sz w:val="24"/>
          <w:szCs w:val="24"/>
        </w:rPr>
      </w:pPr>
      <w:r w:rsidRPr="004C6D79">
        <w:rPr>
          <w:sz w:val="24"/>
          <w:szCs w:val="24"/>
        </w:rPr>
        <w:t xml:space="preserve">Geldmiddelen  </w:t>
      </w:r>
    </w:p>
    <w:p w14:paraId="2EBB7A25" w14:textId="77777777" w:rsidR="00847272" w:rsidRPr="004C6D79" w:rsidRDefault="00EB6A59" w:rsidP="001F3DF2">
      <w:pPr>
        <w:ind w:left="-567"/>
        <w:rPr>
          <w:sz w:val="24"/>
          <w:szCs w:val="24"/>
        </w:rPr>
      </w:pPr>
      <w:r w:rsidRPr="004C6D79">
        <w:rPr>
          <w:sz w:val="24"/>
          <w:szCs w:val="24"/>
        </w:rPr>
        <w:t xml:space="preserve">Artikel 18  </w:t>
      </w:r>
    </w:p>
    <w:p w14:paraId="1B2DC19A" w14:textId="4863FE4D" w:rsidR="00C72AB5" w:rsidRPr="004C6D79" w:rsidRDefault="00D5430E" w:rsidP="00C72AB5">
      <w:pPr>
        <w:ind w:left="-567"/>
        <w:rPr>
          <w:sz w:val="24"/>
          <w:szCs w:val="24"/>
        </w:rPr>
      </w:pPr>
      <w:r>
        <w:rPr>
          <w:sz w:val="24"/>
          <w:szCs w:val="24"/>
        </w:rPr>
        <w:t>1</w:t>
      </w:r>
      <w:r>
        <w:rPr>
          <w:sz w:val="24"/>
          <w:szCs w:val="24"/>
        </w:rPr>
        <w:tab/>
      </w:r>
      <w:r w:rsidR="00EB6A59" w:rsidRPr="004C6D79">
        <w:rPr>
          <w:sz w:val="24"/>
          <w:szCs w:val="24"/>
        </w:rPr>
        <w:t>De geldmiddelen worden beschikbaar gesteld op basis van de door de algemene vergadering vastgestelde en</w:t>
      </w:r>
      <w:r w:rsidR="00C72AB5">
        <w:rPr>
          <w:b/>
          <w:sz w:val="24"/>
          <w:szCs w:val="24"/>
        </w:rPr>
        <w:t xml:space="preserve"> </w:t>
      </w:r>
      <w:r w:rsidR="00C72AB5" w:rsidRPr="004C6D79">
        <w:rPr>
          <w:sz w:val="24"/>
          <w:szCs w:val="24"/>
        </w:rPr>
        <w:t xml:space="preserve">door de algemene vergadering van de AOb goedgekeurde begroting. </w:t>
      </w:r>
    </w:p>
    <w:p w14:paraId="45690158" w14:textId="3F1FB1FB" w:rsidR="00C72AB5" w:rsidRPr="004C6D79" w:rsidRDefault="00D5430E" w:rsidP="00C72AB5">
      <w:pPr>
        <w:ind w:left="-567"/>
        <w:rPr>
          <w:sz w:val="24"/>
          <w:szCs w:val="24"/>
        </w:rPr>
      </w:pPr>
      <w:r>
        <w:rPr>
          <w:sz w:val="24"/>
          <w:szCs w:val="24"/>
        </w:rPr>
        <w:t>2</w:t>
      </w:r>
      <w:r>
        <w:rPr>
          <w:sz w:val="24"/>
          <w:szCs w:val="24"/>
        </w:rPr>
        <w:tab/>
      </w:r>
      <w:r w:rsidR="00C72AB5" w:rsidRPr="004C6D79">
        <w:rPr>
          <w:sz w:val="24"/>
          <w:szCs w:val="24"/>
        </w:rPr>
        <w:t xml:space="preserve">Het bestuur legt jaarlijks op de algemene vergadering rekening en verantwoording af over het financiële beleid.  </w:t>
      </w:r>
    </w:p>
    <w:p w14:paraId="686562FC" w14:textId="3DFBB423" w:rsidR="00C72AB5" w:rsidRDefault="00D5430E" w:rsidP="00C72AB5">
      <w:pPr>
        <w:ind w:left="-567"/>
        <w:rPr>
          <w:sz w:val="24"/>
          <w:szCs w:val="24"/>
        </w:rPr>
      </w:pPr>
      <w:r>
        <w:rPr>
          <w:sz w:val="24"/>
          <w:szCs w:val="24"/>
        </w:rPr>
        <w:t>3</w:t>
      </w:r>
      <w:r>
        <w:rPr>
          <w:sz w:val="24"/>
          <w:szCs w:val="24"/>
        </w:rPr>
        <w:tab/>
      </w:r>
      <w:r w:rsidR="00C72AB5" w:rsidRPr="004C6D79">
        <w:rPr>
          <w:sz w:val="24"/>
          <w:szCs w:val="24"/>
        </w:rPr>
        <w:t xml:space="preserve">De inning en betaling van de </w:t>
      </w:r>
      <w:r w:rsidR="00C72AB5" w:rsidRPr="00753920">
        <w:rPr>
          <w:sz w:val="24"/>
          <w:szCs w:val="24"/>
        </w:rPr>
        <w:t xml:space="preserve">contributie </w:t>
      </w:r>
      <w:r w:rsidR="00C72AB5" w:rsidRPr="00753920">
        <w:rPr>
          <w:sz w:val="24"/>
          <w:szCs w:val="24"/>
          <w:highlight w:val="red"/>
        </w:rPr>
        <w:t>en bijdragen</w:t>
      </w:r>
      <w:r w:rsidR="00C72AB5" w:rsidRPr="004C6D79">
        <w:rPr>
          <w:sz w:val="24"/>
          <w:szCs w:val="24"/>
        </w:rPr>
        <w:t xml:space="preserve"> geschiedt door en via de AOb.</w:t>
      </w:r>
    </w:p>
    <w:p w14:paraId="496D4337" w14:textId="77777777" w:rsidR="006846C6" w:rsidRDefault="006846C6" w:rsidP="006846C6">
      <w:pPr>
        <w:ind w:left="-567"/>
        <w:rPr>
          <w:sz w:val="24"/>
          <w:szCs w:val="24"/>
        </w:rPr>
      </w:pPr>
    </w:p>
    <w:p w14:paraId="3AD886BD" w14:textId="77777777" w:rsidR="006846C6" w:rsidRPr="004C6D79" w:rsidRDefault="006846C6" w:rsidP="006846C6">
      <w:pPr>
        <w:ind w:left="-567"/>
        <w:rPr>
          <w:sz w:val="24"/>
          <w:szCs w:val="24"/>
        </w:rPr>
      </w:pPr>
      <w:r w:rsidRPr="004C6D79">
        <w:rPr>
          <w:sz w:val="24"/>
          <w:szCs w:val="24"/>
        </w:rPr>
        <w:t xml:space="preserve">Huishoudelijk reglement  </w:t>
      </w:r>
    </w:p>
    <w:p w14:paraId="1FB5DBA0" w14:textId="77777777" w:rsidR="006846C6" w:rsidRPr="004C6D79" w:rsidRDefault="006846C6" w:rsidP="006846C6">
      <w:pPr>
        <w:ind w:left="-567"/>
        <w:rPr>
          <w:sz w:val="24"/>
          <w:szCs w:val="24"/>
        </w:rPr>
      </w:pPr>
      <w:r w:rsidRPr="004C6D79">
        <w:rPr>
          <w:sz w:val="24"/>
          <w:szCs w:val="24"/>
        </w:rPr>
        <w:t xml:space="preserve">Artikel 19   </w:t>
      </w:r>
    </w:p>
    <w:p w14:paraId="1EB7503C" w14:textId="4D515F78" w:rsidR="006846C6" w:rsidRPr="004C6D79" w:rsidRDefault="00D5430E" w:rsidP="006846C6">
      <w:pPr>
        <w:ind w:left="-567"/>
        <w:rPr>
          <w:sz w:val="24"/>
          <w:szCs w:val="24"/>
        </w:rPr>
      </w:pPr>
      <w:r>
        <w:rPr>
          <w:sz w:val="24"/>
          <w:szCs w:val="24"/>
        </w:rPr>
        <w:t>1</w:t>
      </w:r>
      <w:r>
        <w:rPr>
          <w:sz w:val="24"/>
          <w:szCs w:val="24"/>
        </w:rPr>
        <w:tab/>
      </w:r>
      <w:r w:rsidR="006846C6" w:rsidRPr="004C6D79">
        <w:rPr>
          <w:sz w:val="24"/>
          <w:szCs w:val="24"/>
        </w:rPr>
        <w:t xml:space="preserve">Er is een huishoudelijk reglement ter nadere regeling van en ter aanvulling op het bepaalde in deze statuten.  </w:t>
      </w:r>
    </w:p>
    <w:p w14:paraId="798DCFBB" w14:textId="4918FA73" w:rsidR="006846C6" w:rsidRPr="004C6D79" w:rsidRDefault="00D5430E" w:rsidP="006846C6">
      <w:pPr>
        <w:ind w:left="-567"/>
        <w:rPr>
          <w:sz w:val="24"/>
          <w:szCs w:val="24"/>
        </w:rPr>
      </w:pPr>
      <w:r>
        <w:rPr>
          <w:sz w:val="24"/>
          <w:szCs w:val="24"/>
        </w:rPr>
        <w:t>2</w:t>
      </w:r>
      <w:r>
        <w:rPr>
          <w:sz w:val="24"/>
          <w:szCs w:val="24"/>
        </w:rPr>
        <w:tab/>
      </w:r>
      <w:r w:rsidR="006846C6" w:rsidRPr="004C6D79">
        <w:rPr>
          <w:sz w:val="24"/>
          <w:szCs w:val="24"/>
        </w:rPr>
        <w:t xml:space="preserve">Het mag geen bepalingen bevatten die strijdig zijn met deze statuten en met de statuten en reglementen van AOb.  </w:t>
      </w:r>
    </w:p>
    <w:p w14:paraId="17DCD6FE" w14:textId="5E4CEE6F" w:rsidR="00C72AB5" w:rsidRDefault="00D5430E" w:rsidP="006846C6">
      <w:pPr>
        <w:ind w:left="-567"/>
        <w:rPr>
          <w:rFonts w:ascii="Arial" w:hAnsi="Arial" w:cs="Arial"/>
          <w:color w:val="10222B"/>
        </w:rPr>
      </w:pPr>
      <w:r>
        <w:rPr>
          <w:sz w:val="24"/>
          <w:szCs w:val="24"/>
        </w:rPr>
        <w:t>3</w:t>
      </w:r>
      <w:r>
        <w:rPr>
          <w:sz w:val="24"/>
          <w:szCs w:val="24"/>
        </w:rPr>
        <w:tab/>
      </w:r>
      <w:r w:rsidR="006846C6" w:rsidRPr="004C6D79">
        <w:rPr>
          <w:sz w:val="24"/>
          <w:szCs w:val="24"/>
        </w:rPr>
        <w:t>Het huishoudelijk reglement wordt vastgesteld en gewijzigd door de algemene vergadering bij gewone meerderheid van stemmen.</w:t>
      </w:r>
      <w:r w:rsidR="00EB6A59" w:rsidRPr="004C6D79">
        <w:rPr>
          <w:sz w:val="24"/>
          <w:szCs w:val="24"/>
        </w:rPr>
        <w:t xml:space="preserve"> </w:t>
      </w:r>
      <w:r w:rsidR="004F0329" w:rsidRPr="004C6D79">
        <w:rPr>
          <w:sz w:val="24"/>
          <w:szCs w:val="24"/>
        </w:rPr>
        <w:br w:type="column"/>
      </w:r>
      <w:r w:rsidR="00C72AB5">
        <w:rPr>
          <w:b/>
          <w:sz w:val="24"/>
          <w:szCs w:val="24"/>
        </w:rPr>
        <w:lastRenderedPageBreak/>
        <w:t>U</w:t>
      </w:r>
      <w:r w:rsidR="00C72AB5">
        <w:rPr>
          <w:rFonts w:ascii="Arial" w:hAnsi="Arial" w:cs="Arial"/>
          <w:b/>
          <w:bCs/>
          <w:color w:val="10222B"/>
        </w:rPr>
        <w:t>itgaven, publicaties  </w:t>
      </w:r>
    </w:p>
    <w:p w14:paraId="0E309A2E" w14:textId="77777777" w:rsidR="00C72AB5" w:rsidRDefault="00C72AB5" w:rsidP="00C72AB5">
      <w:pPr>
        <w:pStyle w:val="Heading2"/>
        <w:shd w:val="clear" w:color="auto" w:fill="FFFFFF"/>
        <w:spacing w:after="168"/>
        <w:rPr>
          <w:rFonts w:ascii="Arial" w:hAnsi="Arial" w:cs="Arial"/>
          <w:b w:val="0"/>
          <w:bCs/>
          <w:color w:val="10222B"/>
        </w:rPr>
      </w:pPr>
      <w:r>
        <w:rPr>
          <w:rFonts w:ascii="Arial" w:hAnsi="Arial" w:cs="Arial"/>
          <w:b w:val="0"/>
          <w:bCs/>
          <w:color w:val="10222B"/>
        </w:rPr>
        <w:t>Artikel 16</w:t>
      </w:r>
    </w:p>
    <w:p w14:paraId="79978A42" w14:textId="77777777" w:rsidR="00C72AB5" w:rsidRDefault="00C72AB5" w:rsidP="00C72AB5">
      <w:pPr>
        <w:pStyle w:val="NormalWeb"/>
        <w:shd w:val="clear" w:color="auto" w:fill="FFFFFF"/>
        <w:spacing w:before="0" w:beforeAutospacing="0" w:after="240" w:afterAutospacing="0"/>
        <w:rPr>
          <w:color w:val="1B1924"/>
        </w:rPr>
      </w:pPr>
      <w:r>
        <w:rPr>
          <w:color w:val="1B1924"/>
        </w:rPr>
        <w:t>Alle uitgaven en publicaties met betrekking tot de identiteit en de specifieke doelstellingen van de vereniging vallen met inachtneming van artikel 2, 3, en 4 van deze statuten, onder de verantwoordelijkheid van het bestuur.</w:t>
      </w:r>
    </w:p>
    <w:p w14:paraId="45A004FB" w14:textId="2F1B0AF4" w:rsidR="00C72AB5" w:rsidRDefault="00C72AB5" w:rsidP="00C72AB5">
      <w:pPr>
        <w:pStyle w:val="Heading1"/>
        <w:shd w:val="clear" w:color="auto" w:fill="FFFFFF"/>
        <w:spacing w:after="168"/>
        <w:rPr>
          <w:rFonts w:ascii="Arial" w:hAnsi="Arial" w:cs="Arial"/>
          <w:b w:val="0"/>
          <w:color w:val="10222B"/>
        </w:rPr>
      </w:pPr>
      <w:r>
        <w:rPr>
          <w:rFonts w:ascii="Arial" w:hAnsi="Arial" w:cs="Arial"/>
          <w:b w:val="0"/>
          <w:bCs/>
          <w:color w:val="10222B"/>
        </w:rPr>
        <w:t>Bestuurscommissies  </w:t>
      </w:r>
    </w:p>
    <w:p w14:paraId="26EBE687" w14:textId="77777777" w:rsidR="00C72AB5" w:rsidRDefault="00C72AB5" w:rsidP="00C72AB5">
      <w:pPr>
        <w:pStyle w:val="Heading2"/>
        <w:shd w:val="clear" w:color="auto" w:fill="FFFFFF"/>
        <w:spacing w:after="168"/>
        <w:rPr>
          <w:rFonts w:ascii="Arial" w:hAnsi="Arial" w:cs="Arial"/>
          <w:b w:val="0"/>
          <w:bCs/>
          <w:color w:val="10222B"/>
        </w:rPr>
      </w:pPr>
      <w:r>
        <w:rPr>
          <w:rFonts w:ascii="Arial" w:hAnsi="Arial" w:cs="Arial"/>
          <w:b w:val="0"/>
          <w:bCs/>
          <w:color w:val="10222B"/>
        </w:rPr>
        <w:t>Artikel 17</w:t>
      </w:r>
    </w:p>
    <w:p w14:paraId="42F79E9C" w14:textId="77777777" w:rsidR="00C72AB5" w:rsidRDefault="00C72AB5" w:rsidP="00C72AB5">
      <w:pPr>
        <w:pStyle w:val="NormalWeb"/>
        <w:shd w:val="clear" w:color="auto" w:fill="FFFFFF"/>
        <w:spacing w:before="0" w:beforeAutospacing="0" w:after="240" w:afterAutospacing="0"/>
        <w:rPr>
          <w:color w:val="1B1924"/>
        </w:rPr>
      </w:pPr>
      <w:r>
        <w:rPr>
          <w:color w:val="1B1924"/>
        </w:rPr>
        <w:t>Het bestuur kan een of meer bestuurscommissies instellen ter ondersteuning en/of advisering van het bestuur.</w:t>
      </w:r>
    </w:p>
    <w:p w14:paraId="2074B68E" w14:textId="77777777" w:rsidR="00C72AB5" w:rsidRDefault="00C72AB5" w:rsidP="00C72AB5">
      <w:pPr>
        <w:pStyle w:val="Heading1"/>
        <w:shd w:val="clear" w:color="auto" w:fill="FFFFFF"/>
        <w:spacing w:after="168"/>
        <w:rPr>
          <w:rFonts w:ascii="Arial" w:hAnsi="Arial" w:cs="Arial"/>
          <w:b w:val="0"/>
          <w:color w:val="10222B"/>
        </w:rPr>
      </w:pPr>
      <w:r>
        <w:rPr>
          <w:rFonts w:ascii="Arial" w:hAnsi="Arial" w:cs="Arial"/>
          <w:b w:val="0"/>
          <w:bCs/>
          <w:color w:val="10222B"/>
        </w:rPr>
        <w:t>Geldmiddelen  </w:t>
      </w:r>
    </w:p>
    <w:p w14:paraId="388C1E75" w14:textId="77777777" w:rsidR="00C72AB5" w:rsidRDefault="00C72AB5" w:rsidP="00C72AB5">
      <w:pPr>
        <w:pStyle w:val="Heading2"/>
        <w:shd w:val="clear" w:color="auto" w:fill="FFFFFF"/>
        <w:spacing w:after="168"/>
        <w:rPr>
          <w:rFonts w:ascii="Arial" w:hAnsi="Arial" w:cs="Arial"/>
          <w:b w:val="0"/>
          <w:bCs/>
          <w:color w:val="10222B"/>
        </w:rPr>
      </w:pPr>
      <w:r>
        <w:rPr>
          <w:rFonts w:ascii="Arial" w:hAnsi="Arial" w:cs="Arial"/>
          <w:b w:val="0"/>
          <w:bCs/>
          <w:color w:val="10222B"/>
        </w:rPr>
        <w:t>Artikel 18  </w:t>
      </w:r>
    </w:p>
    <w:p w14:paraId="7279432C" w14:textId="77777777" w:rsidR="00C72AB5" w:rsidRDefault="00C72AB5" w:rsidP="00C72AB5">
      <w:pPr>
        <w:pStyle w:val="NormalWeb"/>
        <w:shd w:val="clear" w:color="auto" w:fill="FFFFFF"/>
        <w:spacing w:before="0" w:beforeAutospacing="0" w:after="240" w:afterAutospacing="0"/>
        <w:rPr>
          <w:color w:val="1B1924"/>
        </w:rPr>
      </w:pPr>
      <w:r>
        <w:rPr>
          <w:color w:val="1B1924"/>
        </w:rPr>
        <w:t>1. De geldmiddelen worden beschikbaar gesteld op basis van de door de algemene vergadering vastgestelde en door de algemene vergadering van de AOb goedgekeurde begroting.</w:t>
      </w:r>
    </w:p>
    <w:p w14:paraId="3112D291" w14:textId="7E11B248" w:rsidR="00C72AB5" w:rsidRDefault="00C72AB5" w:rsidP="00C72AB5">
      <w:pPr>
        <w:pStyle w:val="NormalWeb"/>
        <w:shd w:val="clear" w:color="auto" w:fill="FFFFFF"/>
        <w:spacing w:before="0" w:beforeAutospacing="0" w:after="240" w:afterAutospacing="0"/>
        <w:rPr>
          <w:color w:val="1B1924"/>
        </w:rPr>
      </w:pPr>
      <w:r>
        <w:rPr>
          <w:color w:val="1B1924"/>
        </w:rPr>
        <w:t>2. Het bestuur legt jaarlijks op de algemene vergadering rekening en verantwoording af over het financiële beleid.</w:t>
      </w:r>
    </w:p>
    <w:p w14:paraId="3A24C796" w14:textId="7BEFC859" w:rsidR="00C72AB5" w:rsidRDefault="00C72AB5" w:rsidP="00C72AB5">
      <w:pPr>
        <w:pStyle w:val="NormalWeb"/>
        <w:shd w:val="clear" w:color="auto" w:fill="FFFFFF"/>
        <w:spacing w:before="0" w:beforeAutospacing="0" w:after="240" w:afterAutospacing="0"/>
        <w:rPr>
          <w:color w:val="1B1924"/>
        </w:rPr>
      </w:pPr>
      <w:r>
        <w:rPr>
          <w:color w:val="1B1924"/>
        </w:rPr>
        <w:t>3. De inning en betaling van de contributie geschiedt door en via de AOb. </w:t>
      </w:r>
    </w:p>
    <w:p w14:paraId="72A24ACA" w14:textId="77777777" w:rsidR="006846C6" w:rsidRDefault="006846C6" w:rsidP="006846C6">
      <w:pPr>
        <w:ind w:left="-567"/>
        <w:rPr>
          <w:rFonts w:ascii="Arial" w:hAnsi="Arial" w:cs="Arial"/>
          <w:color w:val="10222B"/>
        </w:rPr>
      </w:pPr>
      <w:r>
        <w:rPr>
          <w:rFonts w:ascii="Arial" w:hAnsi="Arial" w:cs="Arial"/>
          <w:b/>
          <w:bCs/>
          <w:color w:val="10222B"/>
        </w:rPr>
        <w:t>Huishoudelijk reglement  </w:t>
      </w:r>
    </w:p>
    <w:p w14:paraId="571C1856" w14:textId="77777777" w:rsidR="006846C6" w:rsidRDefault="006846C6" w:rsidP="006846C6">
      <w:pPr>
        <w:pStyle w:val="Heading2"/>
        <w:shd w:val="clear" w:color="auto" w:fill="FFFFFF"/>
        <w:spacing w:after="168"/>
        <w:rPr>
          <w:rFonts w:ascii="Arial" w:hAnsi="Arial" w:cs="Arial"/>
          <w:b w:val="0"/>
          <w:bCs/>
          <w:color w:val="10222B"/>
        </w:rPr>
      </w:pPr>
      <w:r>
        <w:rPr>
          <w:rFonts w:ascii="Arial" w:hAnsi="Arial" w:cs="Arial"/>
          <w:b w:val="0"/>
          <w:bCs/>
          <w:color w:val="10222B"/>
        </w:rPr>
        <w:t>Artikel 19   </w:t>
      </w:r>
    </w:p>
    <w:p w14:paraId="6BDE8184" w14:textId="77777777" w:rsidR="006846C6" w:rsidRDefault="006846C6" w:rsidP="006846C6">
      <w:pPr>
        <w:pStyle w:val="NormalWeb"/>
        <w:shd w:val="clear" w:color="auto" w:fill="FFFFFF"/>
        <w:spacing w:before="0" w:beforeAutospacing="0" w:after="240" w:afterAutospacing="0"/>
        <w:rPr>
          <w:color w:val="1B1924"/>
        </w:rPr>
      </w:pPr>
      <w:r>
        <w:rPr>
          <w:color w:val="1B1924"/>
        </w:rPr>
        <w:t>1. Er is een huishoudelijk reglement ter nadere regeling van en ter aanvulling op het bepaalde in deze statuten. </w:t>
      </w:r>
    </w:p>
    <w:p w14:paraId="521BA2D5" w14:textId="77777777" w:rsidR="006846C6" w:rsidRDefault="006846C6" w:rsidP="006846C6">
      <w:pPr>
        <w:pStyle w:val="NormalWeb"/>
        <w:shd w:val="clear" w:color="auto" w:fill="FFFFFF"/>
        <w:spacing w:before="0" w:beforeAutospacing="0" w:after="240" w:afterAutospacing="0"/>
        <w:rPr>
          <w:color w:val="1B1924"/>
        </w:rPr>
      </w:pPr>
      <w:r>
        <w:rPr>
          <w:color w:val="1B1924"/>
        </w:rPr>
        <w:t>2. Het mag geen bepalingen bevatten die strijdig zijn met deze statuten en met de statuten en reglementen van AOb. </w:t>
      </w:r>
    </w:p>
    <w:p w14:paraId="7DCD3709" w14:textId="5CC8EEAB" w:rsidR="00847272" w:rsidRPr="004C6D79" w:rsidRDefault="006846C6" w:rsidP="006846C6">
      <w:pPr>
        <w:pStyle w:val="NormalWeb"/>
        <w:shd w:val="clear" w:color="auto" w:fill="FFFFFF"/>
        <w:spacing w:before="0" w:beforeAutospacing="0" w:after="240" w:afterAutospacing="0"/>
      </w:pPr>
      <w:r>
        <w:rPr>
          <w:color w:val="1B1924"/>
        </w:rPr>
        <w:t>3. Het huishoudelijk reglement wordt vastgesteld en gewijzigd door de algemene vergadering bij gewone meerderheid van stemmen.</w:t>
      </w:r>
      <w:r w:rsidR="004F0329" w:rsidRPr="004C6D79">
        <w:br w:type="page"/>
      </w:r>
    </w:p>
    <w:p w14:paraId="499F1E78" w14:textId="77777777" w:rsidR="00BF2369" w:rsidRDefault="00EB6A59" w:rsidP="001F3DF2">
      <w:pPr>
        <w:ind w:left="-567"/>
        <w:rPr>
          <w:sz w:val="24"/>
          <w:szCs w:val="24"/>
        </w:rPr>
      </w:pPr>
      <w:r w:rsidRPr="004C6D79">
        <w:rPr>
          <w:sz w:val="24"/>
          <w:szCs w:val="24"/>
        </w:rPr>
        <w:lastRenderedPageBreak/>
        <w:t xml:space="preserve">Wijziging en/of aanvulling van de statuten  </w:t>
      </w:r>
    </w:p>
    <w:p w14:paraId="34144B33" w14:textId="77777777" w:rsidR="00BF2369" w:rsidRDefault="00BF2369" w:rsidP="001F3DF2">
      <w:pPr>
        <w:ind w:left="-567"/>
        <w:rPr>
          <w:sz w:val="24"/>
          <w:szCs w:val="24"/>
        </w:rPr>
      </w:pPr>
    </w:p>
    <w:p w14:paraId="62436C52" w14:textId="7860C937" w:rsidR="00847272" w:rsidRPr="004C6D79" w:rsidRDefault="00EB6A59" w:rsidP="001F3DF2">
      <w:pPr>
        <w:ind w:left="-567"/>
        <w:rPr>
          <w:sz w:val="24"/>
          <w:szCs w:val="24"/>
        </w:rPr>
      </w:pPr>
      <w:r w:rsidRPr="004C6D79">
        <w:rPr>
          <w:sz w:val="24"/>
          <w:szCs w:val="24"/>
        </w:rPr>
        <w:t xml:space="preserve">Artikel 20   </w:t>
      </w:r>
    </w:p>
    <w:p w14:paraId="767A58BF" w14:textId="3C88ADB6" w:rsidR="00C72AB5" w:rsidRPr="004C6D79" w:rsidRDefault="00D5430E" w:rsidP="00C72AB5">
      <w:pPr>
        <w:ind w:left="-567"/>
        <w:rPr>
          <w:sz w:val="24"/>
          <w:szCs w:val="24"/>
        </w:rPr>
      </w:pPr>
      <w:r>
        <w:rPr>
          <w:sz w:val="24"/>
          <w:szCs w:val="24"/>
        </w:rPr>
        <w:t>1</w:t>
      </w:r>
      <w:r>
        <w:rPr>
          <w:sz w:val="24"/>
          <w:szCs w:val="24"/>
        </w:rPr>
        <w:tab/>
      </w:r>
      <w:r w:rsidR="00EB6A59" w:rsidRPr="004C6D79">
        <w:rPr>
          <w:sz w:val="24"/>
          <w:szCs w:val="24"/>
        </w:rPr>
        <w:t xml:space="preserve">Een voorstel tot wijziging van en/of aanvulling op deze statuten wordt gedaan door het </w:t>
      </w:r>
      <w:r w:rsidR="00C72AB5" w:rsidRPr="004C6D79">
        <w:rPr>
          <w:sz w:val="24"/>
          <w:szCs w:val="24"/>
        </w:rPr>
        <w:t xml:space="preserve">bestuur of door ten minste vijf procent van de leden.  </w:t>
      </w:r>
    </w:p>
    <w:p w14:paraId="4EAB9198" w14:textId="34A7DA52" w:rsidR="00C72AB5" w:rsidRPr="004C6D79" w:rsidRDefault="00D5430E" w:rsidP="00C72AB5">
      <w:pPr>
        <w:ind w:left="-567"/>
        <w:rPr>
          <w:sz w:val="24"/>
          <w:szCs w:val="24"/>
        </w:rPr>
      </w:pPr>
      <w:r>
        <w:rPr>
          <w:sz w:val="24"/>
          <w:szCs w:val="24"/>
        </w:rPr>
        <w:t>2</w:t>
      </w:r>
      <w:r>
        <w:rPr>
          <w:sz w:val="24"/>
          <w:szCs w:val="24"/>
        </w:rPr>
        <w:tab/>
      </w:r>
      <w:r w:rsidR="00C72AB5" w:rsidRPr="004C6D79">
        <w:rPr>
          <w:sz w:val="24"/>
          <w:szCs w:val="24"/>
        </w:rPr>
        <w:t xml:space="preserve">Het in lid 1 bedoelde voorstel wordt door publicatie in een aan alle gerichte ledenbrief ter kennis gebracht van de leden.  </w:t>
      </w:r>
      <w:r>
        <w:rPr>
          <w:sz w:val="24"/>
          <w:szCs w:val="24"/>
        </w:rPr>
        <w:br/>
      </w:r>
    </w:p>
    <w:p w14:paraId="26FD57F3" w14:textId="11062AE2" w:rsidR="00C72AB5" w:rsidRPr="004C6D79" w:rsidRDefault="00D5430E" w:rsidP="00C72AB5">
      <w:pPr>
        <w:ind w:left="-567"/>
        <w:rPr>
          <w:sz w:val="24"/>
          <w:szCs w:val="24"/>
        </w:rPr>
      </w:pPr>
      <w:r>
        <w:rPr>
          <w:sz w:val="24"/>
          <w:szCs w:val="24"/>
        </w:rPr>
        <w:t>3</w:t>
      </w:r>
      <w:r>
        <w:rPr>
          <w:sz w:val="24"/>
          <w:szCs w:val="24"/>
        </w:rPr>
        <w:tab/>
      </w:r>
      <w:r w:rsidR="00C72AB5" w:rsidRPr="004C6D79">
        <w:rPr>
          <w:sz w:val="24"/>
          <w:szCs w:val="24"/>
        </w:rPr>
        <w:t xml:space="preserve">Het wordt geagendeerd voor de eerstvolgende algemene vergadering. De agenda van die algemene vergadering wordt ten minste vier weken tevoren aan de leden bekendgemaakt.  </w:t>
      </w:r>
    </w:p>
    <w:p w14:paraId="6023D60C" w14:textId="18FB2A3D" w:rsidR="00C72AB5" w:rsidRPr="004C6D79" w:rsidRDefault="00D5430E" w:rsidP="00C72AB5">
      <w:pPr>
        <w:ind w:left="-567"/>
        <w:rPr>
          <w:sz w:val="24"/>
          <w:szCs w:val="24"/>
        </w:rPr>
      </w:pPr>
      <w:r>
        <w:rPr>
          <w:sz w:val="24"/>
          <w:szCs w:val="24"/>
        </w:rPr>
        <w:br/>
        <w:t>4</w:t>
      </w:r>
      <w:r>
        <w:rPr>
          <w:sz w:val="24"/>
          <w:szCs w:val="24"/>
        </w:rPr>
        <w:tab/>
      </w:r>
      <w:r w:rsidR="00C72AB5" w:rsidRPr="004C6D79">
        <w:rPr>
          <w:sz w:val="24"/>
          <w:szCs w:val="24"/>
        </w:rPr>
        <w:t xml:space="preserve">Indien ten minste twee derde van de geldig uitgebrachte stemmen voor het voorstel zijn uitgebracht, is het voorstel aangenomen.  </w:t>
      </w:r>
    </w:p>
    <w:p w14:paraId="23B1C937" w14:textId="77777777" w:rsidR="00BF2369" w:rsidRDefault="00BF2369" w:rsidP="00C72AB5">
      <w:pPr>
        <w:ind w:left="-567"/>
        <w:rPr>
          <w:sz w:val="24"/>
          <w:szCs w:val="24"/>
        </w:rPr>
      </w:pPr>
    </w:p>
    <w:p w14:paraId="4279EC19" w14:textId="76902FBD" w:rsidR="00C72AB5" w:rsidRDefault="00D5430E" w:rsidP="00C72AB5">
      <w:pPr>
        <w:ind w:left="-567"/>
        <w:rPr>
          <w:sz w:val="24"/>
          <w:szCs w:val="24"/>
        </w:rPr>
      </w:pPr>
      <w:r>
        <w:rPr>
          <w:sz w:val="24"/>
          <w:szCs w:val="24"/>
        </w:rPr>
        <w:t>5</w:t>
      </w:r>
      <w:r>
        <w:rPr>
          <w:sz w:val="24"/>
          <w:szCs w:val="24"/>
        </w:rPr>
        <w:tab/>
      </w:r>
      <w:r w:rsidR="00C72AB5" w:rsidRPr="004C6D79">
        <w:rPr>
          <w:sz w:val="24"/>
          <w:szCs w:val="24"/>
        </w:rPr>
        <w:t xml:space="preserve">De statuten en het huishoudelijk reglement alsmede de wijzigingen daarin, behoeven de goedkeuring van het hoofdbestuur van de AOb behoudens de artikelen waarin de grondslag of de beginselverklaring van de vereniging is vastgelegd. </w:t>
      </w:r>
    </w:p>
    <w:p w14:paraId="7A43BA63" w14:textId="32A70AAD" w:rsidR="00C72AB5" w:rsidRDefault="00D5430E" w:rsidP="006846C6">
      <w:pPr>
        <w:ind w:left="-567"/>
        <w:rPr>
          <w:rFonts w:ascii="Arial" w:hAnsi="Arial" w:cs="Arial"/>
          <w:color w:val="10222B"/>
        </w:rPr>
      </w:pPr>
      <w:r>
        <w:rPr>
          <w:sz w:val="24"/>
          <w:szCs w:val="24"/>
        </w:rPr>
        <w:br/>
        <w:t>6</w:t>
      </w:r>
      <w:r>
        <w:rPr>
          <w:sz w:val="24"/>
          <w:szCs w:val="24"/>
        </w:rPr>
        <w:tab/>
      </w:r>
      <w:r w:rsidR="00C72AB5" w:rsidRPr="004C6D79">
        <w:rPr>
          <w:sz w:val="24"/>
          <w:szCs w:val="24"/>
        </w:rPr>
        <w:t xml:space="preserve">Het hoofdbestuur van de AOb kan de goedkeuring als bedoeld in lid 5 van dit artikel, alleen weigeren op grond van strijdigheid met de statuten en/of het huishoudelijk reglement van de AOb </w:t>
      </w:r>
      <w:r w:rsidR="00C72AB5" w:rsidRPr="005A33E5">
        <w:rPr>
          <w:sz w:val="24"/>
          <w:szCs w:val="24"/>
          <w:highlight w:val="cyan"/>
        </w:rPr>
        <w:t>en/of met de belangen van de AOb in het algemeen.</w:t>
      </w:r>
      <w:r w:rsidR="004F0329" w:rsidRPr="004C6D79">
        <w:rPr>
          <w:sz w:val="24"/>
          <w:szCs w:val="24"/>
        </w:rPr>
        <w:br w:type="column"/>
      </w:r>
      <w:r w:rsidR="00C72AB5">
        <w:rPr>
          <w:rFonts w:ascii="Arial" w:hAnsi="Arial" w:cs="Arial"/>
          <w:b/>
          <w:bCs/>
          <w:color w:val="10222B"/>
        </w:rPr>
        <w:lastRenderedPageBreak/>
        <w:t>Wijziging en/of aanvulling van de statuten  </w:t>
      </w:r>
    </w:p>
    <w:p w14:paraId="13525729" w14:textId="77777777" w:rsidR="00C72AB5" w:rsidRDefault="00C72AB5" w:rsidP="00C72AB5">
      <w:pPr>
        <w:pStyle w:val="Heading2"/>
        <w:shd w:val="clear" w:color="auto" w:fill="FFFFFF"/>
        <w:spacing w:after="168"/>
        <w:rPr>
          <w:rFonts w:ascii="Arial" w:hAnsi="Arial" w:cs="Arial"/>
          <w:b w:val="0"/>
          <w:bCs/>
          <w:color w:val="10222B"/>
        </w:rPr>
      </w:pPr>
      <w:r>
        <w:rPr>
          <w:rFonts w:ascii="Arial" w:hAnsi="Arial" w:cs="Arial"/>
          <w:b w:val="0"/>
          <w:bCs/>
          <w:color w:val="10222B"/>
        </w:rPr>
        <w:t>Artikel 20   </w:t>
      </w:r>
    </w:p>
    <w:p w14:paraId="58E688A6" w14:textId="77777777" w:rsidR="00C72AB5" w:rsidRDefault="00C72AB5" w:rsidP="00C72AB5">
      <w:pPr>
        <w:pStyle w:val="NormalWeb"/>
        <w:shd w:val="clear" w:color="auto" w:fill="FFFFFF"/>
        <w:spacing w:before="0" w:beforeAutospacing="0" w:after="240" w:afterAutospacing="0"/>
        <w:rPr>
          <w:color w:val="1B1924"/>
        </w:rPr>
      </w:pPr>
      <w:r>
        <w:rPr>
          <w:color w:val="1B1924"/>
        </w:rPr>
        <w:t>1. Een voorstel tot wijziging van en/of aanvulling op deze statuten wordt gedaan door het bestuur of door ten minste vijf procent van de leden. </w:t>
      </w:r>
    </w:p>
    <w:p w14:paraId="1F153075" w14:textId="77777777" w:rsidR="00C72AB5" w:rsidRDefault="00C72AB5" w:rsidP="00C72AB5">
      <w:pPr>
        <w:pStyle w:val="NormalWeb"/>
        <w:shd w:val="clear" w:color="auto" w:fill="FFFFFF"/>
        <w:spacing w:before="0" w:beforeAutospacing="0" w:after="240" w:afterAutospacing="0"/>
        <w:rPr>
          <w:color w:val="1B1924"/>
        </w:rPr>
      </w:pPr>
      <w:r>
        <w:rPr>
          <w:color w:val="1B1924"/>
        </w:rPr>
        <w:t>2. Het in lid 1 bedoelde voorstel wordt door publicatie in een aan alle gerichte ledenbrief ter kennis gebracht van de leden. </w:t>
      </w:r>
    </w:p>
    <w:p w14:paraId="0AF0BE6A" w14:textId="77777777" w:rsidR="00C72AB5" w:rsidRDefault="00C72AB5" w:rsidP="00C72AB5">
      <w:pPr>
        <w:pStyle w:val="NormalWeb"/>
        <w:shd w:val="clear" w:color="auto" w:fill="FFFFFF"/>
        <w:spacing w:before="0" w:beforeAutospacing="0" w:after="240" w:afterAutospacing="0"/>
        <w:rPr>
          <w:color w:val="1B1924"/>
        </w:rPr>
      </w:pPr>
      <w:r>
        <w:rPr>
          <w:color w:val="1B1924"/>
        </w:rPr>
        <w:t>3. Het wordt geagendeerd voor de eerstvolgende algemene vergadering. De agenda van die algemene vergadering wordt ten minste vier weken tevoren aan de leden bekendgemaakt. </w:t>
      </w:r>
    </w:p>
    <w:p w14:paraId="50C5AE0A" w14:textId="77777777" w:rsidR="00C72AB5" w:rsidRDefault="00C72AB5" w:rsidP="00C72AB5">
      <w:pPr>
        <w:pStyle w:val="NormalWeb"/>
        <w:shd w:val="clear" w:color="auto" w:fill="FFFFFF"/>
        <w:spacing w:before="0" w:beforeAutospacing="0" w:after="240" w:afterAutospacing="0"/>
        <w:rPr>
          <w:color w:val="1B1924"/>
        </w:rPr>
      </w:pPr>
      <w:r>
        <w:rPr>
          <w:color w:val="1B1924"/>
        </w:rPr>
        <w:t>4. Indien ten minste twee derde van de geldig uitgebrachte stemmen voor het voorstel zijn uitgebracht, is het voorstel aangenomen. </w:t>
      </w:r>
    </w:p>
    <w:p w14:paraId="4AB2A50D" w14:textId="77777777" w:rsidR="00C72AB5" w:rsidRDefault="00C72AB5" w:rsidP="00C72AB5">
      <w:pPr>
        <w:pStyle w:val="NormalWeb"/>
        <w:shd w:val="clear" w:color="auto" w:fill="FFFFFF"/>
        <w:spacing w:before="0" w:beforeAutospacing="0" w:after="240" w:afterAutospacing="0"/>
        <w:rPr>
          <w:color w:val="1B1924"/>
        </w:rPr>
      </w:pPr>
      <w:r>
        <w:rPr>
          <w:color w:val="1B1924"/>
        </w:rPr>
        <w:t>5. De statuten en het huishoudelijk reglement alsmede de wijzigingen daarin, behoeven de goedkeuring van het hoofdbestuur van de AOb behoudens de artikelen waarin de grondslag of de beginselverklaring van de vereniging is vastgelegd. </w:t>
      </w:r>
    </w:p>
    <w:p w14:paraId="4272C162" w14:textId="5124A281" w:rsidR="00C72AB5" w:rsidRDefault="00C72AB5" w:rsidP="00C72AB5">
      <w:pPr>
        <w:pStyle w:val="NormalWeb"/>
        <w:shd w:val="clear" w:color="auto" w:fill="FFFFFF"/>
        <w:spacing w:before="0" w:beforeAutospacing="0" w:after="240" w:afterAutospacing="0"/>
        <w:rPr>
          <w:color w:val="1B1924"/>
        </w:rPr>
      </w:pPr>
      <w:r>
        <w:rPr>
          <w:color w:val="1B1924"/>
        </w:rPr>
        <w:t xml:space="preserve">6. Het hoofdbestuur van de AOb kan de goedkeuring als bedoeld in lid 5 van dit artikel, alleen weigeren op grond van strijdigheid met de statuten en/of het huishoudelijk reglement van de AOb </w:t>
      </w:r>
    </w:p>
    <w:p w14:paraId="4929A3DE" w14:textId="294AFAEA" w:rsidR="004F0329" w:rsidRPr="004C6D79" w:rsidRDefault="004F0329" w:rsidP="001F3DF2">
      <w:pPr>
        <w:ind w:left="-567"/>
        <w:rPr>
          <w:sz w:val="24"/>
          <w:szCs w:val="24"/>
        </w:rPr>
      </w:pPr>
      <w:r w:rsidRPr="004C6D79">
        <w:rPr>
          <w:sz w:val="24"/>
          <w:szCs w:val="24"/>
        </w:rPr>
        <w:br w:type="page"/>
      </w:r>
    </w:p>
    <w:p w14:paraId="26FDDB2F" w14:textId="3879875E" w:rsidR="005B366F" w:rsidRPr="004C6D79" w:rsidRDefault="00D5430E" w:rsidP="001F3DF2">
      <w:pPr>
        <w:ind w:left="-567"/>
        <w:rPr>
          <w:sz w:val="24"/>
          <w:szCs w:val="24"/>
        </w:rPr>
      </w:pPr>
      <w:r>
        <w:rPr>
          <w:sz w:val="24"/>
          <w:szCs w:val="24"/>
        </w:rPr>
        <w:lastRenderedPageBreak/>
        <w:t>7</w:t>
      </w:r>
      <w:r>
        <w:rPr>
          <w:sz w:val="24"/>
          <w:szCs w:val="24"/>
        </w:rPr>
        <w:tab/>
      </w:r>
      <w:r w:rsidR="00EB6A59" w:rsidRPr="004C6D79">
        <w:rPr>
          <w:sz w:val="24"/>
          <w:szCs w:val="24"/>
        </w:rPr>
        <w:t xml:space="preserve">Dit artikel, de artikelen 1, 2, 3 en 12 lid 18 van de statuten, alsook elke wijziging in elk van die artikelen behoeven de voorafgaande goedkeuring van de Bisschoppenconferentie van de Nederlandse Kerkprovincie. </w:t>
      </w:r>
    </w:p>
    <w:p w14:paraId="1E0A7D33" w14:textId="77777777" w:rsidR="002649E9" w:rsidRDefault="002649E9" w:rsidP="001F3DF2">
      <w:pPr>
        <w:ind w:left="-567"/>
        <w:rPr>
          <w:sz w:val="24"/>
          <w:szCs w:val="24"/>
        </w:rPr>
      </w:pPr>
    </w:p>
    <w:p w14:paraId="04152F51" w14:textId="77777777" w:rsidR="00C72AB5" w:rsidRPr="004C6D79" w:rsidRDefault="00C72AB5" w:rsidP="001F3DF2">
      <w:pPr>
        <w:ind w:left="-567"/>
        <w:rPr>
          <w:sz w:val="24"/>
          <w:szCs w:val="24"/>
        </w:rPr>
      </w:pPr>
    </w:p>
    <w:p w14:paraId="220B6F2D" w14:textId="66214FC3" w:rsidR="00847272" w:rsidRPr="004C6D79" w:rsidRDefault="00EB6A59" w:rsidP="001F3DF2">
      <w:pPr>
        <w:ind w:left="-567"/>
        <w:rPr>
          <w:sz w:val="24"/>
          <w:szCs w:val="24"/>
        </w:rPr>
      </w:pPr>
      <w:r w:rsidRPr="004C6D79">
        <w:rPr>
          <w:sz w:val="24"/>
          <w:szCs w:val="24"/>
        </w:rPr>
        <w:t xml:space="preserve">Ontbinding van de vereniging  </w:t>
      </w:r>
    </w:p>
    <w:p w14:paraId="2BB4D0E3" w14:textId="77777777" w:rsidR="00847272" w:rsidRPr="004C6D79" w:rsidRDefault="00EB6A59" w:rsidP="001F3DF2">
      <w:pPr>
        <w:ind w:left="-567"/>
        <w:rPr>
          <w:sz w:val="24"/>
          <w:szCs w:val="24"/>
        </w:rPr>
      </w:pPr>
      <w:r w:rsidRPr="004C6D79">
        <w:rPr>
          <w:sz w:val="24"/>
          <w:szCs w:val="24"/>
        </w:rPr>
        <w:t xml:space="preserve">Artikel 21   </w:t>
      </w:r>
    </w:p>
    <w:p w14:paraId="52BE6F80" w14:textId="77777777" w:rsidR="00847272" w:rsidRPr="004C6D79" w:rsidRDefault="00EB6A59" w:rsidP="001F3DF2">
      <w:pPr>
        <w:ind w:left="-567"/>
        <w:rPr>
          <w:sz w:val="24"/>
          <w:szCs w:val="24"/>
        </w:rPr>
      </w:pPr>
      <w:r w:rsidRPr="004C6D79">
        <w:rPr>
          <w:sz w:val="24"/>
          <w:szCs w:val="24"/>
        </w:rPr>
        <w:t>1</w:t>
      </w:r>
      <w:r w:rsidRPr="004C6D79">
        <w:rPr>
          <w:rFonts w:eastAsia="Arial"/>
          <w:sz w:val="24"/>
          <w:szCs w:val="24"/>
        </w:rPr>
        <w:t xml:space="preserve"> </w:t>
      </w:r>
      <w:r w:rsidRPr="004C6D79">
        <w:rPr>
          <w:rFonts w:eastAsia="Arial"/>
          <w:sz w:val="24"/>
          <w:szCs w:val="24"/>
        </w:rPr>
        <w:tab/>
      </w:r>
      <w:r w:rsidRPr="004C6D79">
        <w:rPr>
          <w:sz w:val="24"/>
          <w:szCs w:val="24"/>
        </w:rPr>
        <w:t xml:space="preserve">De algemene vergadering kan tot ontbinding van de vereniging besluiten met ten minste twee derde van de ter vergadering uitgebrachte stemmen, mits een voorstel tot ontbinding op de agenda is geplaatst en minimaal 5% van de leden aanwezig is. </w:t>
      </w:r>
    </w:p>
    <w:p w14:paraId="01215672" w14:textId="47367957" w:rsidR="00847272" w:rsidRPr="004C6D79" w:rsidRDefault="00D5430E" w:rsidP="001F3DF2">
      <w:pPr>
        <w:ind w:left="-567"/>
        <w:rPr>
          <w:sz w:val="24"/>
          <w:szCs w:val="24"/>
        </w:rPr>
      </w:pPr>
      <w:r>
        <w:rPr>
          <w:sz w:val="24"/>
          <w:szCs w:val="24"/>
        </w:rPr>
        <w:br/>
      </w:r>
      <w:r>
        <w:rPr>
          <w:sz w:val="24"/>
          <w:szCs w:val="24"/>
        </w:rPr>
        <w:br/>
      </w:r>
      <w:r w:rsidR="00BF5F0A">
        <w:rPr>
          <w:sz w:val="24"/>
          <w:szCs w:val="24"/>
        </w:rPr>
        <w:t>2</w:t>
      </w:r>
      <w:r w:rsidR="00BF5F0A">
        <w:rPr>
          <w:sz w:val="24"/>
          <w:szCs w:val="24"/>
        </w:rPr>
        <w:tab/>
      </w:r>
      <w:r w:rsidR="00EB6A59" w:rsidRPr="004C6D79">
        <w:rPr>
          <w:sz w:val="24"/>
          <w:szCs w:val="24"/>
        </w:rPr>
        <w:t>Indien het in lid 1 van dit artikel genoemde quorum niet aanwezig is schrijft het bestuur een nieuwe ledenvergadering uit met de voorgestelde ontbinding al</w:t>
      </w:r>
      <w:r w:rsidR="00D124C0" w:rsidRPr="004C6D79">
        <w:rPr>
          <w:sz w:val="24"/>
          <w:szCs w:val="24"/>
        </w:rPr>
        <w:t>s e</w:t>
      </w:r>
      <w:r w:rsidR="00EB6A59" w:rsidRPr="004C6D79">
        <w:rPr>
          <w:sz w:val="24"/>
          <w:szCs w:val="24"/>
        </w:rPr>
        <w:t xml:space="preserve">nig vergaderpunt. Bij die vergadering vervalt de genoemde voorwaarde m.b.t. het quorum. Het bepaalde in artikel 19 van de statuten is van overeenkomstige toepassing.  </w:t>
      </w:r>
      <w:r>
        <w:rPr>
          <w:sz w:val="24"/>
          <w:szCs w:val="24"/>
        </w:rPr>
        <w:br/>
      </w:r>
    </w:p>
    <w:p w14:paraId="5B25B5F6" w14:textId="0FD9DD18" w:rsidR="00C72AB5" w:rsidRDefault="00BF5F0A" w:rsidP="00D5430E">
      <w:pPr>
        <w:pStyle w:val="Heading1"/>
        <w:shd w:val="clear" w:color="auto" w:fill="FFFFFF"/>
        <w:spacing w:after="168"/>
        <w:ind w:left="-567" w:firstLine="0"/>
        <w:rPr>
          <w:b w:val="0"/>
          <w:sz w:val="24"/>
          <w:szCs w:val="24"/>
        </w:rPr>
      </w:pPr>
      <w:r>
        <w:rPr>
          <w:b w:val="0"/>
          <w:sz w:val="24"/>
          <w:szCs w:val="24"/>
        </w:rPr>
        <w:t>3</w:t>
      </w:r>
      <w:r>
        <w:rPr>
          <w:b w:val="0"/>
          <w:sz w:val="24"/>
          <w:szCs w:val="24"/>
        </w:rPr>
        <w:tab/>
      </w:r>
      <w:r w:rsidR="00EB6A59" w:rsidRPr="004C6D79">
        <w:rPr>
          <w:b w:val="0"/>
          <w:sz w:val="24"/>
          <w:szCs w:val="24"/>
        </w:rPr>
        <w:t xml:space="preserve">De algemene vergadering bepaalt de bestemming </w:t>
      </w:r>
      <w:r w:rsidR="002649E9" w:rsidRPr="004C6D79">
        <w:rPr>
          <w:b w:val="0"/>
          <w:sz w:val="24"/>
          <w:szCs w:val="24"/>
        </w:rPr>
        <w:t>van een eventueel batig saldo.</w:t>
      </w:r>
    </w:p>
    <w:p w14:paraId="5372ADEB" w14:textId="77777777" w:rsidR="00C72AB5" w:rsidRDefault="00C72AB5" w:rsidP="00C72AB5">
      <w:pPr>
        <w:pStyle w:val="Heading1"/>
        <w:shd w:val="clear" w:color="auto" w:fill="FFFFFF"/>
        <w:spacing w:after="168"/>
        <w:rPr>
          <w:b w:val="0"/>
          <w:sz w:val="24"/>
          <w:szCs w:val="24"/>
        </w:rPr>
      </w:pPr>
    </w:p>
    <w:p w14:paraId="7187016F" w14:textId="77777777" w:rsidR="00C72AB5" w:rsidRDefault="00C72AB5" w:rsidP="00C72AB5">
      <w:pPr>
        <w:pStyle w:val="Heading1"/>
        <w:shd w:val="clear" w:color="auto" w:fill="FFFFFF"/>
        <w:spacing w:after="168"/>
        <w:rPr>
          <w:b w:val="0"/>
          <w:sz w:val="24"/>
          <w:szCs w:val="24"/>
        </w:rPr>
      </w:pPr>
    </w:p>
    <w:p w14:paraId="634F0332" w14:textId="77777777" w:rsidR="00C72AB5" w:rsidRPr="004C6D79" w:rsidRDefault="00C72AB5" w:rsidP="00C72AB5">
      <w:pPr>
        <w:ind w:left="-567"/>
        <w:rPr>
          <w:sz w:val="24"/>
          <w:szCs w:val="24"/>
        </w:rPr>
      </w:pPr>
      <w:r w:rsidRPr="004C6D79">
        <w:rPr>
          <w:sz w:val="24"/>
          <w:szCs w:val="24"/>
        </w:rPr>
        <w:t xml:space="preserve">Artikel 22   </w:t>
      </w:r>
    </w:p>
    <w:p w14:paraId="40B97654" w14:textId="77777777" w:rsidR="00C72AB5" w:rsidRDefault="00C72AB5" w:rsidP="00C72AB5">
      <w:pPr>
        <w:pStyle w:val="NormalWeb"/>
        <w:shd w:val="clear" w:color="auto" w:fill="FFFFFF"/>
        <w:spacing w:before="0" w:beforeAutospacing="0" w:after="240" w:afterAutospacing="0"/>
        <w:rPr>
          <w:color w:val="1B1924"/>
        </w:rPr>
      </w:pPr>
      <w:r w:rsidRPr="004C6D79">
        <w:t>Indien en voor zover er in enige aangelegenheid niet mocht zijn voorzien in de statuten en/of het huishoudelijk reglement of indien er een geschil ontstaat over de interpretatie van de statuten en/of het huishoudelijk reglement bepaalt het bestuur de te volgen gedragslijn, behoudens bero</w:t>
      </w:r>
      <w:r>
        <w:t>ep op de algemene vergadering.</w:t>
      </w:r>
      <w:r w:rsidR="004F0329" w:rsidRPr="004C6D79">
        <w:br w:type="column"/>
      </w:r>
      <w:r>
        <w:rPr>
          <w:color w:val="1B1924"/>
        </w:rPr>
        <w:lastRenderedPageBreak/>
        <w:t>7. Dit artikel, de artikelen 1, 2, 3, 12 lid 18 en lid 21 van de statuten, alsook elke wijziging in elk van die artikelen behoeven de voorafgaande goedkeuring van de Bisschoppenconferentie van de Nederlandse Kerkprovincie.</w:t>
      </w:r>
    </w:p>
    <w:p w14:paraId="25FD5E3E" w14:textId="77777777" w:rsidR="00C72AB5" w:rsidRDefault="00C72AB5" w:rsidP="00C72AB5">
      <w:pPr>
        <w:pStyle w:val="Heading1"/>
        <w:shd w:val="clear" w:color="auto" w:fill="FFFFFF"/>
        <w:spacing w:after="168"/>
        <w:rPr>
          <w:rFonts w:ascii="Arial" w:hAnsi="Arial" w:cs="Arial"/>
          <w:b w:val="0"/>
          <w:color w:val="10222B"/>
        </w:rPr>
      </w:pPr>
      <w:r>
        <w:rPr>
          <w:rFonts w:ascii="Arial" w:hAnsi="Arial" w:cs="Arial"/>
          <w:b w:val="0"/>
          <w:bCs/>
          <w:color w:val="10222B"/>
        </w:rPr>
        <w:t> </w:t>
      </w:r>
    </w:p>
    <w:p w14:paraId="687A1584" w14:textId="39BDC849" w:rsidR="00C72AB5" w:rsidRDefault="00C72AB5" w:rsidP="00C72AB5">
      <w:pPr>
        <w:ind w:left="-567"/>
        <w:rPr>
          <w:rFonts w:ascii="Arial" w:hAnsi="Arial" w:cs="Arial"/>
          <w:b/>
          <w:bCs/>
          <w:color w:val="10222B"/>
        </w:rPr>
      </w:pPr>
      <w:r>
        <w:rPr>
          <w:rFonts w:ascii="Arial" w:hAnsi="Arial" w:cs="Arial"/>
          <w:b/>
          <w:bCs/>
          <w:color w:val="10222B"/>
        </w:rPr>
        <w:t>Ontbinding van de vereniging  </w:t>
      </w:r>
    </w:p>
    <w:p w14:paraId="2E986509" w14:textId="77777777" w:rsidR="00C72AB5" w:rsidRDefault="00C72AB5" w:rsidP="00C72AB5">
      <w:pPr>
        <w:pStyle w:val="Heading2"/>
        <w:shd w:val="clear" w:color="auto" w:fill="FFFFFF"/>
        <w:spacing w:after="168"/>
        <w:rPr>
          <w:rFonts w:ascii="Arial" w:hAnsi="Arial" w:cs="Arial"/>
          <w:b w:val="0"/>
          <w:bCs/>
          <w:color w:val="10222B"/>
        </w:rPr>
      </w:pPr>
      <w:r>
        <w:rPr>
          <w:rFonts w:ascii="Arial" w:hAnsi="Arial" w:cs="Arial"/>
          <w:b w:val="0"/>
          <w:bCs/>
          <w:color w:val="10222B"/>
        </w:rPr>
        <w:t>Artikel 21   </w:t>
      </w:r>
    </w:p>
    <w:p w14:paraId="2768DC51" w14:textId="77777777" w:rsidR="00C72AB5" w:rsidRDefault="00C72AB5" w:rsidP="00C72AB5">
      <w:pPr>
        <w:pStyle w:val="NormalWeb"/>
        <w:shd w:val="clear" w:color="auto" w:fill="FFFFFF"/>
        <w:spacing w:before="0" w:beforeAutospacing="0" w:after="240" w:afterAutospacing="0"/>
        <w:rPr>
          <w:color w:val="1B1924"/>
        </w:rPr>
      </w:pPr>
      <w:r>
        <w:rPr>
          <w:color w:val="1B1924"/>
        </w:rPr>
        <w:t>1.</w:t>
      </w:r>
      <w:r>
        <w:rPr>
          <w:rFonts w:ascii="Arial" w:hAnsi="Arial" w:cs="Arial"/>
          <w:color w:val="1B1924"/>
        </w:rPr>
        <w:t> </w:t>
      </w:r>
      <w:r>
        <w:rPr>
          <w:color w:val="1B1924"/>
        </w:rPr>
        <w:t>De algemene vergadering kan tot ontbinding van de vereniging besluiten met ten minste twee derde van de ter vergadering uitgebrachte stemmen, mits een voorstel tot ontbinding op de agenda is geplaatst en minimaal 5% van de leden aanwezig is.</w:t>
      </w:r>
    </w:p>
    <w:p w14:paraId="7CD8E54A" w14:textId="77777777" w:rsidR="00C72AB5" w:rsidRDefault="00C72AB5" w:rsidP="00C72AB5">
      <w:pPr>
        <w:pStyle w:val="NormalWeb"/>
        <w:shd w:val="clear" w:color="auto" w:fill="FFFFFF"/>
        <w:spacing w:before="0" w:beforeAutospacing="0" w:after="240" w:afterAutospacing="0"/>
        <w:rPr>
          <w:color w:val="1B1924"/>
        </w:rPr>
      </w:pPr>
      <w:r>
        <w:rPr>
          <w:color w:val="1B1924"/>
        </w:rPr>
        <w:t>2. Indien het in lid 1 van dit artikel genoemde quorum niet aanwezig is schrijft het bestuur een nieuwe ledenvergadering uit met de voorgestelde ontbinding als enig vergaderpunt. Bij die vergadering vervalt de genoemde voorwaarde m.b.t. het quorum. Het bepaalde in artikel 19 van de statuten is van overeenkomstige toepassing. </w:t>
      </w:r>
    </w:p>
    <w:p w14:paraId="27E14E3B" w14:textId="77777777" w:rsidR="00C72AB5" w:rsidRDefault="00C72AB5" w:rsidP="00C72AB5">
      <w:pPr>
        <w:pStyle w:val="NormalWeb"/>
        <w:shd w:val="clear" w:color="auto" w:fill="FFFFFF"/>
        <w:spacing w:before="0" w:beforeAutospacing="0" w:after="240" w:afterAutospacing="0"/>
        <w:rPr>
          <w:color w:val="1B1924"/>
        </w:rPr>
      </w:pPr>
      <w:r>
        <w:rPr>
          <w:color w:val="1B1924"/>
        </w:rPr>
        <w:t>3. De algemene vergadering bepaalt de bestemming van een eventueel batig saldo. </w:t>
      </w:r>
    </w:p>
    <w:p w14:paraId="0982FB23" w14:textId="77777777" w:rsidR="00C72AB5" w:rsidRDefault="00C72AB5" w:rsidP="00C72AB5">
      <w:pPr>
        <w:pStyle w:val="NormalWeb"/>
        <w:shd w:val="clear" w:color="auto" w:fill="FFFFFF"/>
        <w:spacing w:before="0" w:beforeAutospacing="0" w:after="240" w:afterAutospacing="0"/>
        <w:rPr>
          <w:color w:val="1B1924"/>
        </w:rPr>
      </w:pPr>
      <w:r>
        <w:rPr>
          <w:color w:val="1B1924"/>
        </w:rPr>
        <w:t> </w:t>
      </w:r>
    </w:p>
    <w:p w14:paraId="06322A93" w14:textId="77777777" w:rsidR="00C72AB5" w:rsidRDefault="00C72AB5" w:rsidP="00C72AB5">
      <w:pPr>
        <w:pStyle w:val="NormalWeb"/>
        <w:shd w:val="clear" w:color="auto" w:fill="FFFFFF"/>
        <w:spacing w:before="0" w:beforeAutospacing="0" w:after="240" w:afterAutospacing="0"/>
        <w:rPr>
          <w:color w:val="1B1924"/>
        </w:rPr>
      </w:pPr>
    </w:p>
    <w:p w14:paraId="00E92F0E" w14:textId="77777777" w:rsidR="00C72AB5" w:rsidRDefault="00C72AB5" w:rsidP="00C72AB5">
      <w:pPr>
        <w:pStyle w:val="Heading2"/>
        <w:shd w:val="clear" w:color="auto" w:fill="FFFFFF"/>
        <w:spacing w:after="168"/>
        <w:rPr>
          <w:rFonts w:ascii="Arial" w:hAnsi="Arial" w:cs="Arial"/>
          <w:b w:val="0"/>
          <w:color w:val="10222B"/>
        </w:rPr>
      </w:pPr>
      <w:r>
        <w:rPr>
          <w:rFonts w:ascii="Arial" w:hAnsi="Arial" w:cs="Arial"/>
          <w:b w:val="0"/>
          <w:bCs/>
          <w:color w:val="10222B"/>
        </w:rPr>
        <w:t>Artikel 22   </w:t>
      </w:r>
    </w:p>
    <w:p w14:paraId="13D24F20" w14:textId="217A7767" w:rsidR="00C72AB5" w:rsidRPr="004C6D79" w:rsidRDefault="00C72AB5" w:rsidP="00C72AB5">
      <w:pPr>
        <w:pStyle w:val="NormalWeb"/>
        <w:shd w:val="clear" w:color="auto" w:fill="FFFFFF"/>
        <w:spacing w:before="0" w:beforeAutospacing="0" w:after="240" w:afterAutospacing="0"/>
      </w:pPr>
      <w:r>
        <w:rPr>
          <w:color w:val="1B1924"/>
        </w:rPr>
        <w:t>Indien en voor zover er in enige aangelegenheid niet mocht zijn voorzien in de statuten en/of het huishoudelijk reglement of indien er een geschil ontstaat over de interpretatie van de statuten en/of het huishoudelijk reglement bepaalt het bestuur de te volgen gedragslijn, behoudens beroep op de algemene vergadering.</w:t>
      </w:r>
    </w:p>
    <w:sectPr w:rsidR="00C72AB5" w:rsidRPr="004C6D79" w:rsidSect="00171EDE">
      <w:type w:val="continuous"/>
      <w:pgSz w:w="11899" w:h="16841"/>
      <w:pgMar w:top="1440" w:right="842" w:bottom="1440" w:left="1402" w:header="708" w:footer="717" w:gutter="0"/>
      <w:cols w:num="2" w:space="11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D88E" w14:textId="77777777" w:rsidR="00D71A8F" w:rsidRDefault="00D71A8F">
      <w:pPr>
        <w:spacing w:after="0"/>
      </w:pPr>
      <w:r>
        <w:separator/>
      </w:r>
    </w:p>
  </w:endnote>
  <w:endnote w:type="continuationSeparator" w:id="0">
    <w:p w14:paraId="43E46445" w14:textId="77777777" w:rsidR="00D71A8F" w:rsidRDefault="00D71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AF6B" w14:textId="77777777" w:rsidR="00847272" w:rsidRDefault="00EB6A59">
    <w:pPr>
      <w:spacing w:after="0" w:line="259" w:lineRule="auto"/>
      <w:ind w:left="14"/>
    </w:pPr>
    <w:r w:rsidRPr="004F74A9">
      <w:rPr>
        <w:b/>
        <w:sz w:val="18"/>
        <w:lang w:val="en-US"/>
      </w:rPr>
      <w:t>Error! Reference source not found.</w:t>
    </w:r>
    <w:r w:rsidRPr="004F74A9">
      <w:rPr>
        <w:sz w:val="18"/>
        <w:lang w:val="en-US"/>
      </w:rPr>
      <w:t xml:space="preserve">  </w:t>
    </w:r>
    <w:r>
      <w:fldChar w:fldCharType="begin"/>
    </w:r>
    <w:r w:rsidRPr="004F74A9">
      <w:rPr>
        <w:lang w:val="en-US"/>
      </w:rPr>
      <w:instrText xml:space="preserve"> PAGE   \* MERGEFORMAT </w:instrText>
    </w:r>
    <w:r>
      <w:fldChar w:fldCharType="separate"/>
    </w:r>
    <w:r w:rsidRPr="004F74A9">
      <w:rPr>
        <w:sz w:val="18"/>
        <w:lang w:val="en-US"/>
      </w:rPr>
      <w:t>1</w:t>
    </w:r>
    <w:r>
      <w:rPr>
        <w:sz w:val="18"/>
      </w:rPr>
      <w:t>0</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F630" w14:textId="2405B3E3" w:rsidR="00847272" w:rsidRDefault="00847272" w:rsidP="00135E7B">
    <w:pPr>
      <w:spacing w:after="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1095" w14:textId="77777777" w:rsidR="00847272" w:rsidRDefault="00EB6A59">
    <w:pPr>
      <w:spacing w:after="0" w:line="259" w:lineRule="auto"/>
      <w:ind w:left="14"/>
    </w:pPr>
    <w:r w:rsidRPr="004F74A9">
      <w:rPr>
        <w:b/>
        <w:sz w:val="18"/>
        <w:lang w:val="en-US"/>
      </w:rPr>
      <w:t>Error! Reference source not found.</w:t>
    </w:r>
    <w:r w:rsidRPr="004F74A9">
      <w:rPr>
        <w:sz w:val="18"/>
        <w:lang w:val="en-US"/>
      </w:rPr>
      <w:t xml:space="preserve">  </w:t>
    </w:r>
    <w:r>
      <w:fldChar w:fldCharType="begin"/>
    </w:r>
    <w:r w:rsidRPr="004F74A9">
      <w:rPr>
        <w:lang w:val="en-US"/>
      </w:rPr>
      <w:instrText xml:space="preserve"> PAGE   \* MERGEFORMAT </w:instrText>
    </w:r>
    <w:r>
      <w:fldChar w:fldCharType="separate"/>
    </w:r>
    <w:r w:rsidRPr="004F74A9">
      <w:rPr>
        <w:sz w:val="18"/>
        <w:lang w:val="en-US"/>
      </w:rPr>
      <w:t>1</w:t>
    </w:r>
    <w:r>
      <w:rPr>
        <w:sz w:val="18"/>
      </w:rPr>
      <w:t>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8E09" w14:textId="77777777" w:rsidR="00D71A8F" w:rsidRDefault="00D71A8F">
      <w:pPr>
        <w:spacing w:after="0"/>
      </w:pPr>
      <w:r>
        <w:separator/>
      </w:r>
    </w:p>
  </w:footnote>
  <w:footnote w:type="continuationSeparator" w:id="0">
    <w:p w14:paraId="7BCC27E1" w14:textId="77777777" w:rsidR="00D71A8F" w:rsidRDefault="00D71A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D8"/>
    <w:multiLevelType w:val="hybridMultilevel"/>
    <w:tmpl w:val="D9DC7CFA"/>
    <w:lvl w:ilvl="0" w:tplc="F0E28C78">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6C8C8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362C6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4B67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EB99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DC65E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8930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E584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6E89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F95E28"/>
    <w:multiLevelType w:val="hybridMultilevel"/>
    <w:tmpl w:val="FE64E620"/>
    <w:lvl w:ilvl="0" w:tplc="D79035BA">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ACD62">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1F5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63BA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1E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B8DDC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2D1E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42AA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0681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3F181D"/>
    <w:multiLevelType w:val="hybridMultilevel"/>
    <w:tmpl w:val="1CB23018"/>
    <w:lvl w:ilvl="0" w:tplc="1E003DBE">
      <w:start w:val="3"/>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13E60F9A"/>
    <w:multiLevelType w:val="hybridMultilevel"/>
    <w:tmpl w:val="736083D2"/>
    <w:lvl w:ilvl="0" w:tplc="A6CEC70A">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7EA0D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6056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C637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A2F8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C4DA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A038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E82E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C16C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014690"/>
    <w:multiLevelType w:val="hybridMultilevel"/>
    <w:tmpl w:val="82883B9C"/>
    <w:lvl w:ilvl="0" w:tplc="340ABC9C">
      <w:start w:val="1"/>
      <w:numFmt w:val="decimal"/>
      <w:lvlText w:val="%1."/>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0E9AA">
      <w:start w:val="1"/>
      <w:numFmt w:val="lowerLetter"/>
      <w:lvlText w:val="%2"/>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10FAAC">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0BAFE">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A173A">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41E06">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6A524">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CDF44">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2A440">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B6D4EC1"/>
    <w:multiLevelType w:val="hybridMultilevel"/>
    <w:tmpl w:val="07F6C06A"/>
    <w:lvl w:ilvl="0" w:tplc="392CBBEC">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6B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638E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40F4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E7E3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04A3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036D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865E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0B42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4000EB"/>
    <w:multiLevelType w:val="hybridMultilevel"/>
    <w:tmpl w:val="B3D8FBD4"/>
    <w:lvl w:ilvl="0" w:tplc="BCC08AA6">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8FAE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838B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880A2">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0E18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2640B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CA8F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63EE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00FF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A92FB5"/>
    <w:multiLevelType w:val="hybridMultilevel"/>
    <w:tmpl w:val="387681E8"/>
    <w:lvl w:ilvl="0" w:tplc="FACE3840">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8">
    <w:nsid w:val="25B42527"/>
    <w:multiLevelType w:val="hybridMultilevel"/>
    <w:tmpl w:val="AE42C6B4"/>
    <w:lvl w:ilvl="0" w:tplc="E228C532">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9">
    <w:nsid w:val="2A1B1445"/>
    <w:multiLevelType w:val="hybridMultilevel"/>
    <w:tmpl w:val="1716E72E"/>
    <w:lvl w:ilvl="0" w:tplc="9F66ACE4">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0">
    <w:nsid w:val="2DE435CF"/>
    <w:multiLevelType w:val="hybridMultilevel"/>
    <w:tmpl w:val="0D40A2C6"/>
    <w:lvl w:ilvl="0" w:tplc="27FC42CE">
      <w:start w:val="1"/>
      <w:numFmt w:val="lowerLetter"/>
      <w:lvlText w:val="%1."/>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4CA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4A8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692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DA47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244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458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451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C36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24C50DD"/>
    <w:multiLevelType w:val="hybridMultilevel"/>
    <w:tmpl w:val="FABE16F0"/>
    <w:lvl w:ilvl="0" w:tplc="78B4F276">
      <w:start w:val="1"/>
      <w:numFmt w:val="lowerLetter"/>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68B2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653D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CB7F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CE0E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ED3D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2CE5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A2C10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DFE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5214E8"/>
    <w:multiLevelType w:val="hybridMultilevel"/>
    <w:tmpl w:val="EB48CA22"/>
    <w:lvl w:ilvl="0" w:tplc="BFDE1DF0">
      <w:start w:val="5"/>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nsid w:val="3EE649DB"/>
    <w:multiLevelType w:val="hybridMultilevel"/>
    <w:tmpl w:val="2BE66022"/>
    <w:lvl w:ilvl="0" w:tplc="7A6AD3EA">
      <w:start w:val="2"/>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0B59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230E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6864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6276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5E9F7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6209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2195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A707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5423C9"/>
    <w:multiLevelType w:val="hybridMultilevel"/>
    <w:tmpl w:val="5AEA4E1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F31121"/>
    <w:multiLevelType w:val="hybridMultilevel"/>
    <w:tmpl w:val="85D23FAA"/>
    <w:lvl w:ilvl="0" w:tplc="BD8E7E0E">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EC7D6">
      <w:start w:val="1"/>
      <w:numFmt w:val="lowerLetter"/>
      <w:lvlText w:val="%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DC419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224CA">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4DBB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28088">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2207A">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6C9CE4">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B1F6">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5D8769B"/>
    <w:multiLevelType w:val="hybridMultilevel"/>
    <w:tmpl w:val="D81EAC00"/>
    <w:lvl w:ilvl="0" w:tplc="0360FD10">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C5DB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4FCD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EE19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0608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2275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AB51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C0C4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D0500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D8503E7"/>
    <w:multiLevelType w:val="hybridMultilevel"/>
    <w:tmpl w:val="B59EE038"/>
    <w:lvl w:ilvl="0" w:tplc="5AE8E0E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66CBC">
      <w:start w:val="1"/>
      <w:numFmt w:val="lowerLetter"/>
      <w:lvlText w:val="%2"/>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83706">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C2404A">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0A388">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25438">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03C50">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A4A80">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4EE36">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FA636F3"/>
    <w:multiLevelType w:val="hybridMultilevel"/>
    <w:tmpl w:val="AB2EB6F4"/>
    <w:lvl w:ilvl="0" w:tplc="5AF4D59C">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0E0C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3E780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2C73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E3E8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AEC2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EF45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4015E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FD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1607356"/>
    <w:multiLevelType w:val="hybridMultilevel"/>
    <w:tmpl w:val="D6F4E832"/>
    <w:lvl w:ilvl="0" w:tplc="8DC8D4A2">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444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20D1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CE2C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CF09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C05B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841A2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E4D7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08B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C901AC8"/>
    <w:multiLevelType w:val="hybridMultilevel"/>
    <w:tmpl w:val="4AD41322"/>
    <w:lvl w:ilvl="0" w:tplc="5EAEC7D6">
      <w:start w:val="1"/>
      <w:numFmt w:val="lowerLetter"/>
      <w:lvlText w:val="%1."/>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D4F3B6F"/>
    <w:multiLevelType w:val="hybridMultilevel"/>
    <w:tmpl w:val="C076EDE0"/>
    <w:lvl w:ilvl="0" w:tplc="5DE6AAAC">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88FC4">
      <w:start w:val="1"/>
      <w:numFmt w:val="lowerLetter"/>
      <w:lvlText w:val="%2."/>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895C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6428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04859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E67A5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E010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0076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C14C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F892739"/>
    <w:multiLevelType w:val="hybridMultilevel"/>
    <w:tmpl w:val="C2002A68"/>
    <w:lvl w:ilvl="0" w:tplc="4182A43A">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6758A">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04F7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20F74">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042E8">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CD382">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8D67A">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03902">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CD73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C343B24"/>
    <w:multiLevelType w:val="hybridMultilevel"/>
    <w:tmpl w:val="23D89CBA"/>
    <w:lvl w:ilvl="0" w:tplc="90188CE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10"/>
  </w:num>
  <w:num w:numId="5">
    <w:abstractNumId w:val="0"/>
  </w:num>
  <w:num w:numId="6">
    <w:abstractNumId w:val="15"/>
  </w:num>
  <w:num w:numId="7">
    <w:abstractNumId w:val="18"/>
  </w:num>
  <w:num w:numId="8">
    <w:abstractNumId w:val="6"/>
  </w:num>
  <w:num w:numId="9">
    <w:abstractNumId w:val="5"/>
  </w:num>
  <w:num w:numId="10">
    <w:abstractNumId w:val="4"/>
  </w:num>
  <w:num w:numId="11">
    <w:abstractNumId w:val="22"/>
  </w:num>
  <w:num w:numId="12">
    <w:abstractNumId w:val="17"/>
  </w:num>
  <w:num w:numId="13">
    <w:abstractNumId w:val="1"/>
  </w:num>
  <w:num w:numId="14">
    <w:abstractNumId w:val="3"/>
  </w:num>
  <w:num w:numId="15">
    <w:abstractNumId w:val="16"/>
  </w:num>
  <w:num w:numId="16">
    <w:abstractNumId w:val="13"/>
  </w:num>
  <w:num w:numId="17">
    <w:abstractNumId w:val="14"/>
  </w:num>
  <w:num w:numId="18">
    <w:abstractNumId w:val="2"/>
  </w:num>
  <w:num w:numId="19">
    <w:abstractNumId w:val="20"/>
  </w:num>
  <w:num w:numId="20">
    <w:abstractNumId w:val="12"/>
  </w:num>
  <w:num w:numId="21">
    <w:abstractNumId w:val="23"/>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72"/>
    <w:rsid w:val="000529BB"/>
    <w:rsid w:val="00093284"/>
    <w:rsid w:val="00120FD4"/>
    <w:rsid w:val="00135E7B"/>
    <w:rsid w:val="00171EDE"/>
    <w:rsid w:val="001F3DF2"/>
    <w:rsid w:val="002425AD"/>
    <w:rsid w:val="002649E9"/>
    <w:rsid w:val="002745AD"/>
    <w:rsid w:val="00347DBC"/>
    <w:rsid w:val="004006A0"/>
    <w:rsid w:val="004C6D79"/>
    <w:rsid w:val="004F0329"/>
    <w:rsid w:val="004F74A9"/>
    <w:rsid w:val="00566E99"/>
    <w:rsid w:val="005A33E5"/>
    <w:rsid w:val="005B366F"/>
    <w:rsid w:val="006846C6"/>
    <w:rsid w:val="00697F4D"/>
    <w:rsid w:val="006B6BC7"/>
    <w:rsid w:val="00753920"/>
    <w:rsid w:val="00780A46"/>
    <w:rsid w:val="007B7B7C"/>
    <w:rsid w:val="007C1470"/>
    <w:rsid w:val="00847272"/>
    <w:rsid w:val="008C78B8"/>
    <w:rsid w:val="009813BA"/>
    <w:rsid w:val="00A039D1"/>
    <w:rsid w:val="00A53970"/>
    <w:rsid w:val="00BC1DE9"/>
    <w:rsid w:val="00BF2369"/>
    <w:rsid w:val="00BF5F0A"/>
    <w:rsid w:val="00C26AE6"/>
    <w:rsid w:val="00C72AB5"/>
    <w:rsid w:val="00C8527D"/>
    <w:rsid w:val="00D124C0"/>
    <w:rsid w:val="00D5430E"/>
    <w:rsid w:val="00D71A8F"/>
    <w:rsid w:val="00EB6A59"/>
    <w:rsid w:val="00F60A0F"/>
    <w:rsid w:val="00F77C2E"/>
    <w:rsid w:val="00F8670D"/>
    <w:rsid w:val="00F92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35"/>
      <w:ind w:left="137"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4"/>
      <w:ind w:left="137" w:hanging="10"/>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i/>
      <w:color w:val="000000"/>
      <w:sz w:val="28"/>
    </w:rPr>
  </w:style>
  <w:style w:type="paragraph" w:styleId="Header">
    <w:name w:val="header"/>
    <w:basedOn w:val="Normal"/>
    <w:link w:val="HeaderChar"/>
    <w:uiPriority w:val="99"/>
    <w:unhideWhenUsed/>
    <w:rsid w:val="00135E7B"/>
    <w:pPr>
      <w:tabs>
        <w:tab w:val="center" w:pos="4536"/>
        <w:tab w:val="right" w:pos="9072"/>
      </w:tabs>
      <w:spacing w:after="0"/>
    </w:pPr>
  </w:style>
  <w:style w:type="character" w:customStyle="1" w:styleId="HeaderChar">
    <w:name w:val="Header Char"/>
    <w:basedOn w:val="DefaultParagraphFont"/>
    <w:link w:val="Header"/>
    <w:uiPriority w:val="99"/>
    <w:rsid w:val="00135E7B"/>
    <w:rPr>
      <w:rFonts w:ascii="Times New Roman" w:eastAsia="Times New Roman" w:hAnsi="Times New Roman" w:cs="Times New Roman"/>
      <w:color w:val="000000"/>
      <w:sz w:val="28"/>
    </w:rPr>
  </w:style>
  <w:style w:type="paragraph" w:styleId="ListParagraph">
    <w:name w:val="List Paragraph"/>
    <w:basedOn w:val="Normal"/>
    <w:uiPriority w:val="34"/>
    <w:qFormat/>
    <w:rsid w:val="00D124C0"/>
    <w:pPr>
      <w:ind w:left="720"/>
      <w:contextualSpacing/>
    </w:pPr>
  </w:style>
  <w:style w:type="paragraph" w:styleId="NormalWeb">
    <w:name w:val="Normal (Web)"/>
    <w:basedOn w:val="Normal"/>
    <w:uiPriority w:val="99"/>
    <w:unhideWhenUsed/>
    <w:rsid w:val="004F0329"/>
    <w:pPr>
      <w:spacing w:before="100" w:beforeAutospacing="1" w:after="100" w:afterAutospacing="1"/>
    </w:pPr>
    <w:rPr>
      <w:color w:val="auto"/>
      <w:sz w:val="24"/>
      <w:szCs w:val="24"/>
    </w:rPr>
  </w:style>
  <w:style w:type="character" w:styleId="Strong">
    <w:name w:val="Strong"/>
    <w:basedOn w:val="DefaultParagraphFont"/>
    <w:uiPriority w:val="22"/>
    <w:qFormat/>
    <w:rsid w:val="004F0329"/>
    <w:rPr>
      <w:b/>
      <w:bCs/>
    </w:rPr>
  </w:style>
  <w:style w:type="character" w:styleId="Emphasis">
    <w:name w:val="Emphasis"/>
    <w:basedOn w:val="DefaultParagraphFont"/>
    <w:uiPriority w:val="20"/>
    <w:qFormat/>
    <w:rsid w:val="00A53970"/>
    <w:rPr>
      <w:i/>
      <w:iCs/>
    </w:rPr>
  </w:style>
  <w:style w:type="character" w:styleId="Hyperlink">
    <w:name w:val="Hyperlink"/>
    <w:basedOn w:val="DefaultParagraphFont"/>
    <w:uiPriority w:val="99"/>
    <w:unhideWhenUsed/>
    <w:rsid w:val="002745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35"/>
      <w:ind w:left="137"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4"/>
      <w:ind w:left="137" w:hanging="10"/>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i/>
      <w:color w:val="000000"/>
      <w:sz w:val="28"/>
    </w:rPr>
  </w:style>
  <w:style w:type="paragraph" w:styleId="Header">
    <w:name w:val="header"/>
    <w:basedOn w:val="Normal"/>
    <w:link w:val="HeaderChar"/>
    <w:uiPriority w:val="99"/>
    <w:unhideWhenUsed/>
    <w:rsid w:val="00135E7B"/>
    <w:pPr>
      <w:tabs>
        <w:tab w:val="center" w:pos="4536"/>
        <w:tab w:val="right" w:pos="9072"/>
      </w:tabs>
      <w:spacing w:after="0"/>
    </w:pPr>
  </w:style>
  <w:style w:type="character" w:customStyle="1" w:styleId="HeaderChar">
    <w:name w:val="Header Char"/>
    <w:basedOn w:val="DefaultParagraphFont"/>
    <w:link w:val="Header"/>
    <w:uiPriority w:val="99"/>
    <w:rsid w:val="00135E7B"/>
    <w:rPr>
      <w:rFonts w:ascii="Times New Roman" w:eastAsia="Times New Roman" w:hAnsi="Times New Roman" w:cs="Times New Roman"/>
      <w:color w:val="000000"/>
      <w:sz w:val="28"/>
    </w:rPr>
  </w:style>
  <w:style w:type="paragraph" w:styleId="ListParagraph">
    <w:name w:val="List Paragraph"/>
    <w:basedOn w:val="Normal"/>
    <w:uiPriority w:val="34"/>
    <w:qFormat/>
    <w:rsid w:val="00D124C0"/>
    <w:pPr>
      <w:ind w:left="720"/>
      <w:contextualSpacing/>
    </w:pPr>
  </w:style>
  <w:style w:type="paragraph" w:styleId="NormalWeb">
    <w:name w:val="Normal (Web)"/>
    <w:basedOn w:val="Normal"/>
    <w:uiPriority w:val="99"/>
    <w:unhideWhenUsed/>
    <w:rsid w:val="004F0329"/>
    <w:pPr>
      <w:spacing w:before="100" w:beforeAutospacing="1" w:after="100" w:afterAutospacing="1"/>
    </w:pPr>
    <w:rPr>
      <w:color w:val="auto"/>
      <w:sz w:val="24"/>
      <w:szCs w:val="24"/>
    </w:rPr>
  </w:style>
  <w:style w:type="character" w:styleId="Strong">
    <w:name w:val="Strong"/>
    <w:basedOn w:val="DefaultParagraphFont"/>
    <w:uiPriority w:val="22"/>
    <w:qFormat/>
    <w:rsid w:val="004F0329"/>
    <w:rPr>
      <w:b/>
      <w:bCs/>
    </w:rPr>
  </w:style>
  <w:style w:type="character" w:styleId="Emphasis">
    <w:name w:val="Emphasis"/>
    <w:basedOn w:val="DefaultParagraphFont"/>
    <w:uiPriority w:val="20"/>
    <w:qFormat/>
    <w:rsid w:val="00A53970"/>
    <w:rPr>
      <w:i/>
      <w:iCs/>
    </w:rPr>
  </w:style>
  <w:style w:type="character" w:styleId="Hyperlink">
    <w:name w:val="Hyperlink"/>
    <w:basedOn w:val="DefaultParagraphFont"/>
    <w:uiPriority w:val="99"/>
    <w:unhideWhenUsed/>
    <w:rsid w:val="00274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01">
      <w:bodyDiv w:val="1"/>
      <w:marLeft w:val="0"/>
      <w:marRight w:val="0"/>
      <w:marTop w:val="0"/>
      <w:marBottom w:val="0"/>
      <w:divBdr>
        <w:top w:val="none" w:sz="0" w:space="0" w:color="auto"/>
        <w:left w:val="none" w:sz="0" w:space="0" w:color="auto"/>
        <w:bottom w:val="none" w:sz="0" w:space="0" w:color="auto"/>
        <w:right w:val="none" w:sz="0" w:space="0" w:color="auto"/>
      </w:divBdr>
    </w:div>
    <w:div w:id="231817205">
      <w:bodyDiv w:val="1"/>
      <w:marLeft w:val="0"/>
      <w:marRight w:val="0"/>
      <w:marTop w:val="0"/>
      <w:marBottom w:val="0"/>
      <w:divBdr>
        <w:top w:val="none" w:sz="0" w:space="0" w:color="auto"/>
        <w:left w:val="none" w:sz="0" w:space="0" w:color="auto"/>
        <w:bottom w:val="none" w:sz="0" w:space="0" w:color="auto"/>
        <w:right w:val="none" w:sz="0" w:space="0" w:color="auto"/>
      </w:divBdr>
    </w:div>
    <w:div w:id="273748962">
      <w:bodyDiv w:val="1"/>
      <w:marLeft w:val="0"/>
      <w:marRight w:val="0"/>
      <w:marTop w:val="0"/>
      <w:marBottom w:val="0"/>
      <w:divBdr>
        <w:top w:val="none" w:sz="0" w:space="0" w:color="auto"/>
        <w:left w:val="none" w:sz="0" w:space="0" w:color="auto"/>
        <w:bottom w:val="none" w:sz="0" w:space="0" w:color="auto"/>
        <w:right w:val="none" w:sz="0" w:space="0" w:color="auto"/>
      </w:divBdr>
    </w:div>
    <w:div w:id="281036591">
      <w:bodyDiv w:val="1"/>
      <w:marLeft w:val="0"/>
      <w:marRight w:val="0"/>
      <w:marTop w:val="0"/>
      <w:marBottom w:val="0"/>
      <w:divBdr>
        <w:top w:val="none" w:sz="0" w:space="0" w:color="auto"/>
        <w:left w:val="none" w:sz="0" w:space="0" w:color="auto"/>
        <w:bottom w:val="none" w:sz="0" w:space="0" w:color="auto"/>
        <w:right w:val="none" w:sz="0" w:space="0" w:color="auto"/>
      </w:divBdr>
    </w:div>
    <w:div w:id="316423455">
      <w:bodyDiv w:val="1"/>
      <w:marLeft w:val="0"/>
      <w:marRight w:val="0"/>
      <w:marTop w:val="0"/>
      <w:marBottom w:val="0"/>
      <w:divBdr>
        <w:top w:val="none" w:sz="0" w:space="0" w:color="auto"/>
        <w:left w:val="none" w:sz="0" w:space="0" w:color="auto"/>
        <w:bottom w:val="none" w:sz="0" w:space="0" w:color="auto"/>
        <w:right w:val="none" w:sz="0" w:space="0" w:color="auto"/>
      </w:divBdr>
    </w:div>
    <w:div w:id="347411801">
      <w:bodyDiv w:val="1"/>
      <w:marLeft w:val="0"/>
      <w:marRight w:val="0"/>
      <w:marTop w:val="0"/>
      <w:marBottom w:val="0"/>
      <w:divBdr>
        <w:top w:val="none" w:sz="0" w:space="0" w:color="auto"/>
        <w:left w:val="none" w:sz="0" w:space="0" w:color="auto"/>
        <w:bottom w:val="none" w:sz="0" w:space="0" w:color="auto"/>
        <w:right w:val="none" w:sz="0" w:space="0" w:color="auto"/>
      </w:divBdr>
      <w:divsChild>
        <w:div w:id="336999163">
          <w:marLeft w:val="-2400"/>
          <w:marRight w:val="-480"/>
          <w:marTop w:val="0"/>
          <w:marBottom w:val="0"/>
          <w:divBdr>
            <w:top w:val="none" w:sz="0" w:space="0" w:color="auto"/>
            <w:left w:val="none" w:sz="0" w:space="0" w:color="auto"/>
            <w:bottom w:val="none" w:sz="0" w:space="0" w:color="auto"/>
            <w:right w:val="none" w:sz="0" w:space="0" w:color="auto"/>
          </w:divBdr>
        </w:div>
        <w:div w:id="1285766078">
          <w:marLeft w:val="-2400"/>
          <w:marRight w:val="-480"/>
          <w:marTop w:val="0"/>
          <w:marBottom w:val="0"/>
          <w:divBdr>
            <w:top w:val="none" w:sz="0" w:space="0" w:color="auto"/>
            <w:left w:val="none" w:sz="0" w:space="0" w:color="auto"/>
            <w:bottom w:val="none" w:sz="0" w:space="0" w:color="auto"/>
            <w:right w:val="none" w:sz="0" w:space="0" w:color="auto"/>
          </w:divBdr>
        </w:div>
      </w:divsChild>
    </w:div>
    <w:div w:id="490677120">
      <w:bodyDiv w:val="1"/>
      <w:marLeft w:val="0"/>
      <w:marRight w:val="0"/>
      <w:marTop w:val="0"/>
      <w:marBottom w:val="0"/>
      <w:divBdr>
        <w:top w:val="none" w:sz="0" w:space="0" w:color="auto"/>
        <w:left w:val="none" w:sz="0" w:space="0" w:color="auto"/>
        <w:bottom w:val="none" w:sz="0" w:space="0" w:color="auto"/>
        <w:right w:val="none" w:sz="0" w:space="0" w:color="auto"/>
      </w:divBdr>
    </w:div>
    <w:div w:id="854734618">
      <w:bodyDiv w:val="1"/>
      <w:marLeft w:val="0"/>
      <w:marRight w:val="0"/>
      <w:marTop w:val="0"/>
      <w:marBottom w:val="0"/>
      <w:divBdr>
        <w:top w:val="none" w:sz="0" w:space="0" w:color="auto"/>
        <w:left w:val="none" w:sz="0" w:space="0" w:color="auto"/>
        <w:bottom w:val="none" w:sz="0" w:space="0" w:color="auto"/>
        <w:right w:val="none" w:sz="0" w:space="0" w:color="auto"/>
      </w:divBdr>
    </w:div>
    <w:div w:id="1002974933">
      <w:bodyDiv w:val="1"/>
      <w:marLeft w:val="0"/>
      <w:marRight w:val="0"/>
      <w:marTop w:val="0"/>
      <w:marBottom w:val="0"/>
      <w:divBdr>
        <w:top w:val="none" w:sz="0" w:space="0" w:color="auto"/>
        <w:left w:val="none" w:sz="0" w:space="0" w:color="auto"/>
        <w:bottom w:val="none" w:sz="0" w:space="0" w:color="auto"/>
        <w:right w:val="none" w:sz="0" w:space="0" w:color="auto"/>
      </w:divBdr>
    </w:div>
    <w:div w:id="1142964781">
      <w:bodyDiv w:val="1"/>
      <w:marLeft w:val="0"/>
      <w:marRight w:val="0"/>
      <w:marTop w:val="0"/>
      <w:marBottom w:val="0"/>
      <w:divBdr>
        <w:top w:val="none" w:sz="0" w:space="0" w:color="auto"/>
        <w:left w:val="none" w:sz="0" w:space="0" w:color="auto"/>
        <w:bottom w:val="none" w:sz="0" w:space="0" w:color="auto"/>
        <w:right w:val="none" w:sz="0" w:space="0" w:color="auto"/>
      </w:divBdr>
    </w:div>
    <w:div w:id="1225415357">
      <w:bodyDiv w:val="1"/>
      <w:marLeft w:val="0"/>
      <w:marRight w:val="0"/>
      <w:marTop w:val="0"/>
      <w:marBottom w:val="0"/>
      <w:divBdr>
        <w:top w:val="none" w:sz="0" w:space="0" w:color="auto"/>
        <w:left w:val="none" w:sz="0" w:space="0" w:color="auto"/>
        <w:bottom w:val="none" w:sz="0" w:space="0" w:color="auto"/>
        <w:right w:val="none" w:sz="0" w:space="0" w:color="auto"/>
      </w:divBdr>
    </w:div>
    <w:div w:id="1295673988">
      <w:bodyDiv w:val="1"/>
      <w:marLeft w:val="0"/>
      <w:marRight w:val="0"/>
      <w:marTop w:val="0"/>
      <w:marBottom w:val="0"/>
      <w:divBdr>
        <w:top w:val="none" w:sz="0" w:space="0" w:color="auto"/>
        <w:left w:val="none" w:sz="0" w:space="0" w:color="auto"/>
        <w:bottom w:val="none" w:sz="0" w:space="0" w:color="auto"/>
        <w:right w:val="none" w:sz="0" w:space="0" w:color="auto"/>
      </w:divBdr>
    </w:div>
    <w:div w:id="1482581689">
      <w:bodyDiv w:val="1"/>
      <w:marLeft w:val="0"/>
      <w:marRight w:val="0"/>
      <w:marTop w:val="0"/>
      <w:marBottom w:val="0"/>
      <w:divBdr>
        <w:top w:val="none" w:sz="0" w:space="0" w:color="auto"/>
        <w:left w:val="none" w:sz="0" w:space="0" w:color="auto"/>
        <w:bottom w:val="none" w:sz="0" w:space="0" w:color="auto"/>
        <w:right w:val="none" w:sz="0" w:space="0" w:color="auto"/>
      </w:divBdr>
    </w:div>
    <w:div w:id="1797336260">
      <w:bodyDiv w:val="1"/>
      <w:marLeft w:val="0"/>
      <w:marRight w:val="0"/>
      <w:marTop w:val="0"/>
      <w:marBottom w:val="0"/>
      <w:divBdr>
        <w:top w:val="none" w:sz="0" w:space="0" w:color="auto"/>
        <w:left w:val="none" w:sz="0" w:space="0" w:color="auto"/>
        <w:bottom w:val="none" w:sz="0" w:space="0" w:color="auto"/>
        <w:right w:val="none" w:sz="0" w:space="0" w:color="auto"/>
      </w:divBdr>
    </w:div>
    <w:div w:id="2080977365">
      <w:bodyDiv w:val="1"/>
      <w:marLeft w:val="0"/>
      <w:marRight w:val="0"/>
      <w:marTop w:val="0"/>
      <w:marBottom w:val="0"/>
      <w:divBdr>
        <w:top w:val="none" w:sz="0" w:space="0" w:color="auto"/>
        <w:left w:val="none" w:sz="0" w:space="0" w:color="auto"/>
        <w:bottom w:val="none" w:sz="0" w:space="0" w:color="auto"/>
        <w:right w:val="none" w:sz="0" w:space="0" w:color="auto"/>
      </w:divBdr>
    </w:div>
    <w:div w:id="2102213151">
      <w:bodyDiv w:val="1"/>
      <w:marLeft w:val="0"/>
      <w:marRight w:val="0"/>
      <w:marTop w:val="0"/>
      <w:marBottom w:val="0"/>
      <w:divBdr>
        <w:top w:val="none" w:sz="0" w:space="0" w:color="auto"/>
        <w:left w:val="none" w:sz="0" w:space="0" w:color="auto"/>
        <w:bottom w:val="none" w:sz="0" w:space="0" w:color="auto"/>
        <w:right w:val="none" w:sz="0" w:space="0" w:color="auto"/>
      </w:divBdr>
    </w:div>
    <w:div w:id="212515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btr.nl/wbtr-stappenplan/preview-van-alle-stapp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3790-356B-4A6C-8BED-C801B359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4287</Words>
  <Characters>23580</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Willibrord van den Besselaar</dc:creator>
  <cp:lastModifiedBy>Gebruiker</cp:lastModifiedBy>
  <cp:revision>4</cp:revision>
  <dcterms:created xsi:type="dcterms:W3CDTF">2021-11-01T11:36:00Z</dcterms:created>
  <dcterms:modified xsi:type="dcterms:W3CDTF">2021-11-06T16:35:00Z</dcterms:modified>
</cp:coreProperties>
</file>