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C17D" w14:textId="77777777" w:rsidR="00D838BE" w:rsidRDefault="00D838BE" w:rsidP="00D838BE">
      <w:pPr>
        <w:rPr>
          <w:rFonts w:ascii="Arial" w:hAnsi="Arial" w:cs="Arial"/>
          <w:b/>
          <w:bCs/>
          <w:sz w:val="24"/>
          <w:szCs w:val="24"/>
        </w:rPr>
      </w:pPr>
      <w:r w:rsidRPr="0052687F">
        <w:rPr>
          <w:rFonts w:ascii="Arial" w:hAnsi="Arial" w:cs="Arial"/>
          <w:noProof/>
          <w:sz w:val="24"/>
          <w:szCs w:val="24"/>
          <w:lang w:eastAsia="nl-NL"/>
        </w:rPr>
        <w:drawing>
          <wp:inline distT="0" distB="0" distL="0" distR="0" wp14:anchorId="23BE6A3A" wp14:editId="5AFDECB0">
            <wp:extent cx="1875910" cy="1037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850" cy="1049321"/>
                    </a:xfrm>
                    <a:prstGeom prst="rect">
                      <a:avLst/>
                    </a:prstGeom>
                  </pic:spPr>
                </pic:pic>
              </a:graphicData>
            </a:graphic>
          </wp:inline>
        </w:drawing>
      </w:r>
    </w:p>
    <w:p w14:paraId="6C0AD53D" w14:textId="659BE6FE" w:rsidR="00D838BE" w:rsidRPr="00C85E33" w:rsidRDefault="00D838BE" w:rsidP="00D838BE">
      <w:pPr>
        <w:rPr>
          <w:rFonts w:ascii="Arial" w:hAnsi="Arial" w:cs="Arial"/>
          <w:b/>
          <w:bCs/>
          <w:sz w:val="28"/>
          <w:szCs w:val="28"/>
        </w:rPr>
      </w:pPr>
      <w:r w:rsidRPr="00C85E33">
        <w:rPr>
          <w:rFonts w:ascii="Arial" w:hAnsi="Arial" w:cs="Arial"/>
          <w:b/>
          <w:bCs/>
          <w:sz w:val="28"/>
          <w:szCs w:val="28"/>
        </w:rPr>
        <w:t>Notulen</w:t>
      </w:r>
    </w:p>
    <w:p w14:paraId="76A37686" w14:textId="77777777" w:rsidR="00D838BE" w:rsidRPr="0052687F" w:rsidRDefault="00D838BE" w:rsidP="00D838BE">
      <w:pPr>
        <w:contextualSpacing/>
        <w:rPr>
          <w:rFonts w:ascii="Arial" w:hAnsi="Arial" w:cs="Arial"/>
          <w:sz w:val="24"/>
          <w:szCs w:val="24"/>
        </w:rPr>
      </w:pPr>
      <w:r w:rsidRPr="0052687F">
        <w:rPr>
          <w:rFonts w:ascii="Arial" w:hAnsi="Arial" w:cs="Arial"/>
          <w:sz w:val="24"/>
          <w:szCs w:val="24"/>
        </w:rPr>
        <w:t>Vergadering:</w:t>
      </w:r>
      <w:r w:rsidRPr="0052687F">
        <w:rPr>
          <w:rFonts w:ascii="Arial" w:hAnsi="Arial" w:cs="Arial"/>
          <w:sz w:val="24"/>
          <w:szCs w:val="24"/>
        </w:rPr>
        <w:tab/>
      </w:r>
      <w:r w:rsidRPr="0052687F">
        <w:rPr>
          <w:rFonts w:ascii="Arial" w:hAnsi="Arial" w:cs="Arial"/>
          <w:sz w:val="24"/>
          <w:szCs w:val="24"/>
        </w:rPr>
        <w:tab/>
        <w:t>Bonaventura-</w:t>
      </w:r>
      <w:r>
        <w:rPr>
          <w:rFonts w:ascii="Arial" w:hAnsi="Arial" w:cs="Arial"/>
          <w:sz w:val="24"/>
          <w:szCs w:val="24"/>
        </w:rPr>
        <w:t>ledenvergadering</w:t>
      </w:r>
    </w:p>
    <w:p w14:paraId="7806EC23" w14:textId="0AD61CB8" w:rsidR="00D838BE" w:rsidRPr="0052687F" w:rsidRDefault="00D838BE" w:rsidP="00D838BE">
      <w:pPr>
        <w:contextualSpacing/>
        <w:rPr>
          <w:rFonts w:ascii="Arial" w:hAnsi="Arial" w:cs="Arial"/>
          <w:sz w:val="24"/>
          <w:szCs w:val="24"/>
        </w:rPr>
      </w:pPr>
      <w:r w:rsidRPr="0052687F">
        <w:rPr>
          <w:rFonts w:ascii="Arial" w:hAnsi="Arial" w:cs="Arial"/>
          <w:sz w:val="24"/>
          <w:szCs w:val="24"/>
        </w:rPr>
        <w:t xml:space="preserve">Datum: </w:t>
      </w:r>
      <w:r w:rsidRPr="0052687F">
        <w:rPr>
          <w:rFonts w:ascii="Arial" w:hAnsi="Arial" w:cs="Arial"/>
          <w:sz w:val="24"/>
          <w:szCs w:val="24"/>
        </w:rPr>
        <w:tab/>
      </w:r>
      <w:r w:rsidRPr="0052687F">
        <w:rPr>
          <w:rFonts w:ascii="Arial" w:hAnsi="Arial" w:cs="Arial"/>
          <w:sz w:val="24"/>
          <w:szCs w:val="24"/>
        </w:rPr>
        <w:tab/>
      </w:r>
      <w:r>
        <w:rPr>
          <w:rFonts w:ascii="Arial" w:hAnsi="Arial" w:cs="Arial"/>
          <w:sz w:val="24"/>
          <w:szCs w:val="24"/>
        </w:rPr>
        <w:t>Vrijdag 20 november</w:t>
      </w:r>
      <w:r w:rsidRPr="0052687F">
        <w:rPr>
          <w:rFonts w:ascii="Arial" w:hAnsi="Arial" w:cs="Arial"/>
          <w:sz w:val="24"/>
          <w:szCs w:val="24"/>
        </w:rPr>
        <w:t xml:space="preserve"> 2020</w:t>
      </w:r>
    </w:p>
    <w:p w14:paraId="3C9DE57D" w14:textId="0B0D9887" w:rsidR="00D838BE" w:rsidRPr="0052687F" w:rsidRDefault="00D838BE" w:rsidP="00D838BE">
      <w:pPr>
        <w:contextualSpacing/>
        <w:rPr>
          <w:rFonts w:ascii="Arial" w:hAnsi="Arial" w:cs="Arial"/>
          <w:sz w:val="24"/>
          <w:szCs w:val="24"/>
        </w:rPr>
      </w:pPr>
      <w:r w:rsidRPr="0052687F">
        <w:rPr>
          <w:rFonts w:ascii="Arial" w:hAnsi="Arial" w:cs="Arial"/>
          <w:sz w:val="24"/>
          <w:szCs w:val="24"/>
        </w:rPr>
        <w:t>Tijd:</w:t>
      </w:r>
      <w:r w:rsidRPr="0052687F">
        <w:rPr>
          <w:rFonts w:ascii="Arial" w:hAnsi="Arial" w:cs="Arial"/>
          <w:sz w:val="24"/>
          <w:szCs w:val="24"/>
        </w:rPr>
        <w:tab/>
      </w:r>
      <w:r w:rsidRPr="0052687F">
        <w:rPr>
          <w:rFonts w:ascii="Arial" w:hAnsi="Arial" w:cs="Arial"/>
          <w:sz w:val="24"/>
          <w:szCs w:val="24"/>
        </w:rPr>
        <w:tab/>
      </w:r>
      <w:r w:rsidRPr="0052687F">
        <w:rPr>
          <w:rFonts w:ascii="Arial" w:hAnsi="Arial" w:cs="Arial"/>
          <w:sz w:val="24"/>
          <w:szCs w:val="24"/>
        </w:rPr>
        <w:tab/>
        <w:t>1</w:t>
      </w:r>
      <w:r>
        <w:rPr>
          <w:rFonts w:ascii="Arial" w:hAnsi="Arial" w:cs="Arial"/>
          <w:sz w:val="24"/>
          <w:szCs w:val="24"/>
        </w:rPr>
        <w:t>4:00-16:</w:t>
      </w:r>
      <w:r w:rsidR="00072DC2">
        <w:rPr>
          <w:rFonts w:ascii="Arial" w:hAnsi="Arial" w:cs="Arial"/>
          <w:sz w:val="24"/>
          <w:szCs w:val="24"/>
        </w:rPr>
        <w:t>11</w:t>
      </w:r>
    </w:p>
    <w:p w14:paraId="1079C01C" w14:textId="754EED2B" w:rsidR="00D838BE" w:rsidRDefault="00D838BE" w:rsidP="00D838BE">
      <w:pPr>
        <w:pBdr>
          <w:bottom w:val="single" w:sz="12" w:space="1" w:color="auto"/>
        </w:pBdr>
        <w:ind w:left="2124" w:hanging="2124"/>
        <w:contextualSpacing/>
        <w:rPr>
          <w:rFonts w:ascii="Arial" w:hAnsi="Arial" w:cs="Arial"/>
          <w:sz w:val="24"/>
          <w:szCs w:val="24"/>
        </w:rPr>
      </w:pPr>
      <w:r w:rsidRPr="0052687F">
        <w:rPr>
          <w:rFonts w:ascii="Arial" w:hAnsi="Arial" w:cs="Arial"/>
          <w:sz w:val="24"/>
          <w:szCs w:val="24"/>
        </w:rPr>
        <w:t>Aanwezig:</w:t>
      </w:r>
      <w:r w:rsidRPr="0052687F">
        <w:rPr>
          <w:rFonts w:ascii="Arial" w:hAnsi="Arial" w:cs="Arial"/>
          <w:sz w:val="24"/>
          <w:szCs w:val="24"/>
        </w:rPr>
        <w:tab/>
        <w:t xml:space="preserve">(via Teams): </w:t>
      </w:r>
      <w:r w:rsidR="00E07014">
        <w:rPr>
          <w:rFonts w:ascii="Arial" w:hAnsi="Arial" w:cs="Arial"/>
          <w:sz w:val="24"/>
          <w:szCs w:val="24"/>
        </w:rPr>
        <w:t xml:space="preserve">Roel </w:t>
      </w:r>
      <w:proofErr w:type="spellStart"/>
      <w:r w:rsidR="00E07014">
        <w:rPr>
          <w:rFonts w:ascii="Arial" w:hAnsi="Arial" w:cs="Arial"/>
          <w:sz w:val="24"/>
          <w:szCs w:val="24"/>
        </w:rPr>
        <w:t>Weerheijm</w:t>
      </w:r>
      <w:proofErr w:type="spellEnd"/>
      <w:r w:rsidR="00AC2441">
        <w:rPr>
          <w:rFonts w:ascii="Arial" w:hAnsi="Arial" w:cs="Arial"/>
          <w:sz w:val="24"/>
          <w:szCs w:val="24"/>
        </w:rPr>
        <w:t xml:space="preserve">, </w:t>
      </w:r>
      <w:r w:rsidR="00E07014">
        <w:rPr>
          <w:rFonts w:ascii="Arial" w:hAnsi="Arial" w:cs="Arial"/>
          <w:sz w:val="24"/>
          <w:szCs w:val="24"/>
        </w:rPr>
        <w:t xml:space="preserve">Jurgen </w:t>
      </w:r>
      <w:proofErr w:type="spellStart"/>
      <w:r w:rsidR="00E07014">
        <w:rPr>
          <w:rFonts w:ascii="Arial" w:hAnsi="Arial" w:cs="Arial"/>
          <w:sz w:val="24"/>
          <w:szCs w:val="24"/>
        </w:rPr>
        <w:t>Marechal</w:t>
      </w:r>
      <w:proofErr w:type="spellEnd"/>
      <w:r w:rsidR="00E07014">
        <w:rPr>
          <w:rFonts w:ascii="Arial" w:hAnsi="Arial" w:cs="Arial"/>
          <w:sz w:val="24"/>
          <w:szCs w:val="24"/>
        </w:rPr>
        <w:t xml:space="preserve">, Leon Prijs, Harry </w:t>
      </w:r>
      <w:proofErr w:type="spellStart"/>
      <w:r w:rsidR="00E07014">
        <w:rPr>
          <w:rFonts w:ascii="Arial" w:hAnsi="Arial" w:cs="Arial"/>
          <w:sz w:val="24"/>
          <w:szCs w:val="24"/>
        </w:rPr>
        <w:t>Meelen</w:t>
      </w:r>
      <w:proofErr w:type="spellEnd"/>
      <w:r w:rsidR="00E07014">
        <w:rPr>
          <w:rFonts w:ascii="Arial" w:hAnsi="Arial" w:cs="Arial"/>
          <w:sz w:val="24"/>
          <w:szCs w:val="24"/>
        </w:rPr>
        <w:t xml:space="preserve">, </w:t>
      </w:r>
      <w:r w:rsidR="00AD6D14">
        <w:rPr>
          <w:rFonts w:ascii="Arial" w:hAnsi="Arial" w:cs="Arial"/>
          <w:sz w:val="24"/>
          <w:szCs w:val="24"/>
        </w:rPr>
        <w:t xml:space="preserve">Rob </w:t>
      </w:r>
      <w:proofErr w:type="spellStart"/>
      <w:r w:rsidR="00AD6D14">
        <w:rPr>
          <w:rFonts w:ascii="Arial" w:hAnsi="Arial" w:cs="Arial"/>
          <w:sz w:val="24"/>
          <w:szCs w:val="24"/>
        </w:rPr>
        <w:t>Kuijper</w:t>
      </w:r>
      <w:proofErr w:type="spellEnd"/>
      <w:r w:rsidR="00AD6D14">
        <w:rPr>
          <w:rFonts w:ascii="Arial" w:hAnsi="Arial" w:cs="Arial"/>
          <w:sz w:val="24"/>
          <w:szCs w:val="24"/>
        </w:rPr>
        <w:t>, F</w:t>
      </w:r>
      <w:r w:rsidR="00AC2441">
        <w:rPr>
          <w:rFonts w:ascii="Arial" w:hAnsi="Arial" w:cs="Arial"/>
          <w:sz w:val="24"/>
          <w:szCs w:val="24"/>
        </w:rPr>
        <w:t>rank</w:t>
      </w:r>
      <w:r w:rsidR="00AD6D14">
        <w:rPr>
          <w:rFonts w:ascii="Arial" w:hAnsi="Arial" w:cs="Arial"/>
          <w:sz w:val="24"/>
          <w:szCs w:val="24"/>
        </w:rPr>
        <w:t xml:space="preserve"> </w:t>
      </w:r>
      <w:proofErr w:type="spellStart"/>
      <w:r w:rsidR="00AD6D14">
        <w:rPr>
          <w:rFonts w:ascii="Arial" w:hAnsi="Arial" w:cs="Arial"/>
          <w:sz w:val="24"/>
          <w:szCs w:val="24"/>
        </w:rPr>
        <w:t>Seller</w:t>
      </w:r>
      <w:proofErr w:type="spellEnd"/>
      <w:r w:rsidR="00AD6D14">
        <w:rPr>
          <w:rFonts w:ascii="Arial" w:hAnsi="Arial" w:cs="Arial"/>
          <w:sz w:val="24"/>
          <w:szCs w:val="24"/>
        </w:rPr>
        <w:t xml:space="preserve">, </w:t>
      </w:r>
      <w:r w:rsidR="00F508A8">
        <w:rPr>
          <w:rFonts w:ascii="Arial" w:hAnsi="Arial" w:cs="Arial"/>
          <w:sz w:val="24"/>
          <w:szCs w:val="24"/>
        </w:rPr>
        <w:t xml:space="preserve">Jos </w:t>
      </w:r>
      <w:proofErr w:type="spellStart"/>
      <w:r w:rsidR="00F508A8">
        <w:rPr>
          <w:rFonts w:ascii="Arial" w:hAnsi="Arial" w:cs="Arial"/>
          <w:sz w:val="24"/>
          <w:szCs w:val="24"/>
        </w:rPr>
        <w:t>Huijnen</w:t>
      </w:r>
      <w:proofErr w:type="spellEnd"/>
      <w:r w:rsidR="00F508A8">
        <w:rPr>
          <w:rFonts w:ascii="Arial" w:hAnsi="Arial" w:cs="Arial"/>
          <w:sz w:val="24"/>
          <w:szCs w:val="24"/>
        </w:rPr>
        <w:t xml:space="preserve">, </w:t>
      </w:r>
      <w:r w:rsidR="00AD6D14">
        <w:rPr>
          <w:rFonts w:ascii="Arial" w:hAnsi="Arial" w:cs="Arial"/>
          <w:sz w:val="24"/>
          <w:szCs w:val="24"/>
        </w:rPr>
        <w:t xml:space="preserve">Cees Akerboom, Jan </w:t>
      </w:r>
      <w:proofErr w:type="spellStart"/>
      <w:r w:rsidR="00AD6D14">
        <w:rPr>
          <w:rFonts w:ascii="Arial" w:hAnsi="Arial" w:cs="Arial"/>
          <w:sz w:val="24"/>
          <w:szCs w:val="24"/>
        </w:rPr>
        <w:t>Aantjes</w:t>
      </w:r>
      <w:proofErr w:type="spellEnd"/>
      <w:r w:rsidR="00AD6D14">
        <w:rPr>
          <w:rFonts w:ascii="Arial" w:hAnsi="Arial" w:cs="Arial"/>
          <w:sz w:val="24"/>
          <w:szCs w:val="24"/>
        </w:rPr>
        <w:t xml:space="preserve">, </w:t>
      </w:r>
      <w:r w:rsidRPr="00E5517A">
        <w:rPr>
          <w:rFonts w:ascii="Arial" w:hAnsi="Arial" w:cs="Arial"/>
          <w:sz w:val="24"/>
          <w:szCs w:val="24"/>
        </w:rPr>
        <w:t xml:space="preserve">Frits </w:t>
      </w:r>
      <w:proofErr w:type="spellStart"/>
      <w:r w:rsidRPr="00E5517A">
        <w:rPr>
          <w:rFonts w:ascii="Arial" w:hAnsi="Arial" w:cs="Arial"/>
          <w:sz w:val="24"/>
          <w:szCs w:val="24"/>
        </w:rPr>
        <w:t>Fraanje</w:t>
      </w:r>
      <w:proofErr w:type="spellEnd"/>
      <w:r w:rsidRPr="00E5517A">
        <w:rPr>
          <w:rFonts w:ascii="Arial" w:hAnsi="Arial" w:cs="Arial"/>
          <w:sz w:val="24"/>
          <w:szCs w:val="24"/>
        </w:rPr>
        <w:t>,</w:t>
      </w:r>
      <w:r w:rsidR="002E74E5">
        <w:rPr>
          <w:rFonts w:ascii="Arial" w:hAnsi="Arial" w:cs="Arial"/>
          <w:sz w:val="24"/>
          <w:szCs w:val="24"/>
        </w:rPr>
        <w:t xml:space="preserve"> </w:t>
      </w:r>
      <w:r w:rsidRPr="00E5517A">
        <w:rPr>
          <w:rFonts w:ascii="Arial" w:hAnsi="Arial" w:cs="Arial"/>
          <w:sz w:val="24"/>
          <w:szCs w:val="24"/>
        </w:rPr>
        <w:t>Raymond Hintjes, John van Engelen,</w:t>
      </w:r>
      <w:r w:rsidR="002E74E5">
        <w:rPr>
          <w:rFonts w:ascii="Arial" w:hAnsi="Arial" w:cs="Arial"/>
          <w:sz w:val="24"/>
          <w:szCs w:val="24"/>
        </w:rPr>
        <w:t xml:space="preserve"> </w:t>
      </w:r>
      <w:r w:rsidRPr="00E5517A">
        <w:rPr>
          <w:rFonts w:ascii="Arial" w:hAnsi="Arial" w:cs="Arial"/>
          <w:sz w:val="24"/>
          <w:szCs w:val="24"/>
        </w:rPr>
        <w:t>Will</w:t>
      </w:r>
      <w:r>
        <w:rPr>
          <w:rFonts w:ascii="Arial" w:hAnsi="Arial" w:cs="Arial"/>
          <w:sz w:val="24"/>
          <w:szCs w:val="24"/>
        </w:rPr>
        <w:t>i</w:t>
      </w:r>
      <w:r w:rsidRPr="00E5517A">
        <w:rPr>
          <w:rFonts w:ascii="Arial" w:hAnsi="Arial" w:cs="Arial"/>
          <w:sz w:val="24"/>
          <w:szCs w:val="24"/>
        </w:rPr>
        <w:t>brord van den Besselaar</w:t>
      </w:r>
      <w:r>
        <w:rPr>
          <w:rFonts w:ascii="Arial" w:hAnsi="Arial" w:cs="Arial"/>
          <w:sz w:val="24"/>
          <w:szCs w:val="24"/>
        </w:rPr>
        <w:t>,</w:t>
      </w:r>
      <w:r w:rsidR="00AD6D14">
        <w:rPr>
          <w:rFonts w:ascii="Arial" w:hAnsi="Arial" w:cs="Arial"/>
          <w:sz w:val="24"/>
          <w:szCs w:val="24"/>
        </w:rPr>
        <w:t xml:space="preserve"> Danielle </w:t>
      </w:r>
      <w:proofErr w:type="spellStart"/>
      <w:r w:rsidR="00AD6D14">
        <w:rPr>
          <w:rFonts w:ascii="Arial" w:hAnsi="Arial" w:cs="Arial"/>
          <w:sz w:val="24"/>
          <w:szCs w:val="24"/>
        </w:rPr>
        <w:t>Woestenberg</w:t>
      </w:r>
      <w:proofErr w:type="spellEnd"/>
      <w:r w:rsidR="0089454A">
        <w:rPr>
          <w:rFonts w:ascii="Arial" w:hAnsi="Arial" w:cs="Arial"/>
          <w:sz w:val="24"/>
          <w:szCs w:val="24"/>
        </w:rPr>
        <w:t xml:space="preserve"> (gastspreker)</w:t>
      </w:r>
      <w:r w:rsidR="00AD6D14">
        <w:rPr>
          <w:rFonts w:ascii="Arial" w:hAnsi="Arial" w:cs="Arial"/>
          <w:sz w:val="24"/>
          <w:szCs w:val="24"/>
        </w:rPr>
        <w:t>,</w:t>
      </w:r>
      <w:r>
        <w:rPr>
          <w:rFonts w:ascii="Arial" w:hAnsi="Arial" w:cs="Arial"/>
          <w:sz w:val="24"/>
          <w:szCs w:val="24"/>
        </w:rPr>
        <w:t xml:space="preserve"> Anneke </w:t>
      </w:r>
      <w:proofErr w:type="spellStart"/>
      <w:r>
        <w:rPr>
          <w:rFonts w:ascii="Arial" w:hAnsi="Arial" w:cs="Arial"/>
          <w:sz w:val="24"/>
          <w:szCs w:val="24"/>
        </w:rPr>
        <w:t>Blankers</w:t>
      </w:r>
      <w:proofErr w:type="spellEnd"/>
      <w:r w:rsidRPr="00E5517A">
        <w:rPr>
          <w:rFonts w:ascii="Arial" w:hAnsi="Arial" w:cs="Arial"/>
          <w:sz w:val="24"/>
          <w:szCs w:val="24"/>
        </w:rPr>
        <w:t>.</w:t>
      </w:r>
    </w:p>
    <w:p w14:paraId="3D601782" w14:textId="7327276D" w:rsidR="00C44D60" w:rsidRDefault="00C44D60" w:rsidP="00D838BE">
      <w:pPr>
        <w:pBdr>
          <w:bottom w:val="single" w:sz="12" w:space="1" w:color="auto"/>
        </w:pBdr>
        <w:ind w:left="2124" w:hanging="2124"/>
        <w:contextualSpacing/>
        <w:rPr>
          <w:rFonts w:ascii="Arial" w:hAnsi="Arial" w:cs="Arial"/>
          <w:sz w:val="24"/>
          <w:szCs w:val="24"/>
        </w:rPr>
      </w:pPr>
      <w:r>
        <w:rPr>
          <w:rFonts w:ascii="Arial" w:hAnsi="Arial" w:cs="Arial"/>
          <w:sz w:val="24"/>
          <w:szCs w:val="24"/>
        </w:rPr>
        <w:t>Afgemeld:</w:t>
      </w:r>
      <w:r>
        <w:rPr>
          <w:rFonts w:ascii="Arial" w:hAnsi="Arial" w:cs="Arial"/>
          <w:sz w:val="24"/>
          <w:szCs w:val="24"/>
        </w:rPr>
        <w:tab/>
        <w:t xml:space="preserve">Michel Simons, Michael </w:t>
      </w:r>
      <w:proofErr w:type="spellStart"/>
      <w:r>
        <w:rPr>
          <w:rFonts w:ascii="Arial" w:hAnsi="Arial" w:cs="Arial"/>
          <w:sz w:val="24"/>
          <w:szCs w:val="24"/>
        </w:rPr>
        <w:t>Buijks</w:t>
      </w:r>
      <w:proofErr w:type="spellEnd"/>
      <w:r>
        <w:rPr>
          <w:rFonts w:ascii="Arial" w:hAnsi="Arial" w:cs="Arial"/>
          <w:sz w:val="24"/>
          <w:szCs w:val="24"/>
        </w:rPr>
        <w:t xml:space="preserve">, </w:t>
      </w:r>
      <w:proofErr w:type="spellStart"/>
      <w:r>
        <w:rPr>
          <w:rFonts w:ascii="Arial" w:hAnsi="Arial" w:cs="Arial"/>
          <w:sz w:val="24"/>
          <w:szCs w:val="24"/>
        </w:rPr>
        <w:t>Limarley</w:t>
      </w:r>
      <w:proofErr w:type="spellEnd"/>
      <w:r>
        <w:rPr>
          <w:rFonts w:ascii="Arial" w:hAnsi="Arial" w:cs="Arial"/>
          <w:sz w:val="24"/>
          <w:szCs w:val="24"/>
        </w:rPr>
        <w:t xml:space="preserve"> </w:t>
      </w:r>
      <w:proofErr w:type="spellStart"/>
      <w:r>
        <w:rPr>
          <w:rFonts w:ascii="Arial" w:hAnsi="Arial" w:cs="Arial"/>
          <w:sz w:val="24"/>
          <w:szCs w:val="24"/>
        </w:rPr>
        <w:t>Kingsdale</w:t>
      </w:r>
      <w:proofErr w:type="spellEnd"/>
    </w:p>
    <w:p w14:paraId="29CBA187" w14:textId="65FC1F97" w:rsidR="00D838BE" w:rsidRDefault="00D838BE" w:rsidP="00D838BE">
      <w:pPr>
        <w:pBdr>
          <w:bottom w:val="single" w:sz="12" w:space="1" w:color="auto"/>
        </w:pBdr>
        <w:ind w:left="2124" w:hanging="2124"/>
        <w:contextualSpacing/>
        <w:rPr>
          <w:rFonts w:ascii="Arial" w:hAnsi="Arial" w:cs="Arial"/>
          <w:sz w:val="24"/>
          <w:szCs w:val="24"/>
        </w:rPr>
      </w:pPr>
      <w:r>
        <w:rPr>
          <w:rFonts w:ascii="Arial" w:hAnsi="Arial" w:cs="Arial"/>
          <w:sz w:val="24"/>
          <w:szCs w:val="24"/>
        </w:rPr>
        <w:tab/>
      </w:r>
    </w:p>
    <w:p w14:paraId="20F149A3" w14:textId="4F3B0BBA" w:rsidR="0089454A" w:rsidRPr="0089454A" w:rsidRDefault="0089454A" w:rsidP="0089454A">
      <w:pPr>
        <w:rPr>
          <w:rFonts w:ascii="Arial" w:hAnsi="Arial" w:cs="Arial"/>
          <w:b/>
          <w:bCs/>
          <w:sz w:val="24"/>
          <w:szCs w:val="24"/>
        </w:rPr>
      </w:pPr>
      <w:r w:rsidRPr="0089454A">
        <w:rPr>
          <w:rFonts w:ascii="Arial" w:hAnsi="Arial" w:cs="Arial"/>
          <w:b/>
          <w:bCs/>
          <w:sz w:val="24"/>
          <w:szCs w:val="24"/>
        </w:rPr>
        <w:t>Formele deel</w:t>
      </w:r>
    </w:p>
    <w:p w14:paraId="6BF90456" w14:textId="3C190113" w:rsidR="00D838BE" w:rsidRDefault="00D838BE" w:rsidP="00D838BE">
      <w:pPr>
        <w:pStyle w:val="Lijstalinea"/>
        <w:numPr>
          <w:ilvl w:val="0"/>
          <w:numId w:val="1"/>
        </w:numPr>
        <w:rPr>
          <w:rFonts w:ascii="Arial" w:hAnsi="Arial" w:cs="Arial"/>
          <w:sz w:val="24"/>
          <w:szCs w:val="24"/>
        </w:rPr>
      </w:pPr>
      <w:r>
        <w:rPr>
          <w:rFonts w:ascii="Arial" w:hAnsi="Arial" w:cs="Arial"/>
          <w:sz w:val="24"/>
          <w:szCs w:val="24"/>
        </w:rPr>
        <w:t>Woord van welkom</w:t>
      </w:r>
      <w:r w:rsidR="00E07014">
        <w:rPr>
          <w:rFonts w:ascii="Arial" w:hAnsi="Arial" w:cs="Arial"/>
          <w:sz w:val="24"/>
          <w:szCs w:val="24"/>
        </w:rPr>
        <w:t xml:space="preserve"> door de </w:t>
      </w:r>
      <w:proofErr w:type="spellStart"/>
      <w:r w:rsidR="00E07014">
        <w:rPr>
          <w:rFonts w:ascii="Arial" w:hAnsi="Arial" w:cs="Arial"/>
          <w:sz w:val="24"/>
          <w:szCs w:val="24"/>
        </w:rPr>
        <w:t>voorzittter</w:t>
      </w:r>
      <w:proofErr w:type="spellEnd"/>
      <w:r w:rsidR="00E07014">
        <w:rPr>
          <w:rFonts w:ascii="Arial" w:hAnsi="Arial" w:cs="Arial"/>
          <w:sz w:val="24"/>
          <w:szCs w:val="24"/>
        </w:rPr>
        <w:t xml:space="preserve"> uit het evangelie van Matheus</w:t>
      </w:r>
      <w:r w:rsidR="002E74E5">
        <w:rPr>
          <w:rFonts w:ascii="Arial" w:hAnsi="Arial" w:cs="Arial"/>
          <w:sz w:val="24"/>
          <w:szCs w:val="24"/>
        </w:rPr>
        <w:t xml:space="preserve"> + voorstelrondje </w:t>
      </w:r>
      <w:r w:rsidR="00AC2441">
        <w:rPr>
          <w:rFonts w:ascii="Arial" w:hAnsi="Arial" w:cs="Arial"/>
          <w:sz w:val="24"/>
          <w:szCs w:val="24"/>
        </w:rPr>
        <w:t>ten beho</w:t>
      </w:r>
      <w:r w:rsidR="00C23AD4">
        <w:rPr>
          <w:rFonts w:ascii="Arial" w:hAnsi="Arial" w:cs="Arial"/>
          <w:sz w:val="24"/>
          <w:szCs w:val="24"/>
        </w:rPr>
        <w:t>e</w:t>
      </w:r>
      <w:r w:rsidR="00AC2441">
        <w:rPr>
          <w:rFonts w:ascii="Arial" w:hAnsi="Arial" w:cs="Arial"/>
          <w:sz w:val="24"/>
          <w:szCs w:val="24"/>
        </w:rPr>
        <w:t xml:space="preserve">ve van de </w:t>
      </w:r>
      <w:r w:rsidR="002E74E5">
        <w:rPr>
          <w:rFonts w:ascii="Arial" w:hAnsi="Arial" w:cs="Arial"/>
          <w:sz w:val="24"/>
          <w:szCs w:val="24"/>
        </w:rPr>
        <w:t xml:space="preserve">nieuwe leden (Leon Prijs, Jurgen </w:t>
      </w:r>
      <w:proofErr w:type="spellStart"/>
      <w:r w:rsidR="002E74E5">
        <w:rPr>
          <w:rFonts w:ascii="Arial" w:hAnsi="Arial" w:cs="Arial"/>
          <w:sz w:val="24"/>
          <w:szCs w:val="24"/>
        </w:rPr>
        <w:t>Marechal</w:t>
      </w:r>
      <w:proofErr w:type="spellEnd"/>
      <w:r w:rsidR="002E74E5">
        <w:rPr>
          <w:rFonts w:ascii="Arial" w:hAnsi="Arial" w:cs="Arial"/>
          <w:sz w:val="24"/>
          <w:szCs w:val="24"/>
        </w:rPr>
        <w:t xml:space="preserve">, Roel </w:t>
      </w:r>
      <w:proofErr w:type="spellStart"/>
      <w:r w:rsidR="002E74E5">
        <w:rPr>
          <w:rFonts w:ascii="Arial" w:hAnsi="Arial" w:cs="Arial"/>
          <w:sz w:val="24"/>
          <w:szCs w:val="24"/>
        </w:rPr>
        <w:t>Weertheijm</w:t>
      </w:r>
      <w:proofErr w:type="spellEnd"/>
      <w:r w:rsidR="002E74E5">
        <w:rPr>
          <w:rFonts w:ascii="Arial" w:hAnsi="Arial" w:cs="Arial"/>
          <w:sz w:val="24"/>
          <w:szCs w:val="24"/>
        </w:rPr>
        <w:t>)</w:t>
      </w:r>
    </w:p>
    <w:p w14:paraId="760680B3" w14:textId="77777777" w:rsidR="00CF392B" w:rsidRDefault="00CF392B" w:rsidP="00CF392B">
      <w:pPr>
        <w:pStyle w:val="Lijstalinea"/>
        <w:rPr>
          <w:rFonts w:ascii="Arial" w:hAnsi="Arial" w:cs="Arial"/>
          <w:sz w:val="24"/>
          <w:szCs w:val="24"/>
        </w:rPr>
      </w:pPr>
    </w:p>
    <w:p w14:paraId="5F139026" w14:textId="5C2DC424" w:rsidR="00F508A8" w:rsidRDefault="00F508A8" w:rsidP="00F508A8">
      <w:pPr>
        <w:pStyle w:val="Lijstalinea"/>
        <w:numPr>
          <w:ilvl w:val="0"/>
          <w:numId w:val="1"/>
        </w:numPr>
        <w:rPr>
          <w:rFonts w:ascii="Arial" w:hAnsi="Arial" w:cs="Arial"/>
          <w:sz w:val="24"/>
          <w:szCs w:val="24"/>
        </w:rPr>
      </w:pPr>
      <w:r>
        <w:rPr>
          <w:rFonts w:ascii="Arial" w:hAnsi="Arial" w:cs="Arial"/>
          <w:sz w:val="24"/>
          <w:szCs w:val="24"/>
        </w:rPr>
        <w:t>Ingekomen stukken en mededelingen</w:t>
      </w:r>
      <w:r w:rsidR="00BC6C4C">
        <w:rPr>
          <w:rFonts w:ascii="Arial" w:hAnsi="Arial" w:cs="Arial"/>
          <w:sz w:val="24"/>
          <w:szCs w:val="24"/>
        </w:rPr>
        <w:t xml:space="preserve"> </w:t>
      </w:r>
      <w:r w:rsidR="00792FA8">
        <w:rPr>
          <w:rFonts w:ascii="Arial" w:hAnsi="Arial" w:cs="Arial"/>
          <w:sz w:val="24"/>
          <w:szCs w:val="24"/>
        </w:rPr>
        <w:t>/</w:t>
      </w:r>
      <w:r w:rsidR="00BC6C4C">
        <w:rPr>
          <w:rFonts w:ascii="Arial" w:hAnsi="Arial" w:cs="Arial"/>
          <w:sz w:val="24"/>
          <w:szCs w:val="24"/>
        </w:rPr>
        <w:t xml:space="preserve"> </w:t>
      </w:r>
      <w:r w:rsidR="00792FA8">
        <w:rPr>
          <w:rFonts w:ascii="Arial" w:hAnsi="Arial" w:cs="Arial"/>
          <w:sz w:val="24"/>
          <w:szCs w:val="24"/>
        </w:rPr>
        <w:t>vaststellen agenda</w:t>
      </w:r>
    </w:p>
    <w:p w14:paraId="03237607" w14:textId="72843DA6" w:rsidR="00792FA8" w:rsidRDefault="00792FA8" w:rsidP="00792FA8">
      <w:pPr>
        <w:pStyle w:val="Lijstalinea"/>
        <w:rPr>
          <w:rFonts w:ascii="Arial" w:hAnsi="Arial" w:cs="Arial"/>
          <w:sz w:val="24"/>
          <w:szCs w:val="24"/>
        </w:rPr>
      </w:pPr>
      <w:r>
        <w:rPr>
          <w:rFonts w:ascii="Arial" w:hAnsi="Arial" w:cs="Arial"/>
          <w:sz w:val="24"/>
          <w:szCs w:val="24"/>
        </w:rPr>
        <w:t>Frank: Graag bij punt 7 ook aandacht besteden aan statuten aangezien het een niet zonder het ander kan.</w:t>
      </w:r>
    </w:p>
    <w:p w14:paraId="563DF56D" w14:textId="77777777" w:rsidR="00CF392B" w:rsidRDefault="00CF392B" w:rsidP="00792FA8">
      <w:pPr>
        <w:pStyle w:val="Lijstalinea"/>
        <w:rPr>
          <w:rFonts w:ascii="Arial" w:hAnsi="Arial" w:cs="Arial"/>
          <w:sz w:val="24"/>
          <w:szCs w:val="24"/>
        </w:rPr>
      </w:pPr>
    </w:p>
    <w:p w14:paraId="52957B30" w14:textId="21FD34A3" w:rsidR="00F508A8" w:rsidRDefault="00F508A8" w:rsidP="00F508A8">
      <w:pPr>
        <w:pStyle w:val="Lijstalinea"/>
        <w:numPr>
          <w:ilvl w:val="0"/>
          <w:numId w:val="1"/>
        </w:numPr>
        <w:rPr>
          <w:rFonts w:ascii="Arial" w:hAnsi="Arial" w:cs="Arial"/>
          <w:sz w:val="24"/>
          <w:szCs w:val="24"/>
        </w:rPr>
      </w:pPr>
      <w:r>
        <w:rPr>
          <w:rFonts w:ascii="Arial" w:hAnsi="Arial" w:cs="Arial"/>
          <w:sz w:val="24"/>
          <w:szCs w:val="24"/>
        </w:rPr>
        <w:t>Notulen</w:t>
      </w:r>
      <w:r w:rsidR="00792FA8">
        <w:rPr>
          <w:rFonts w:ascii="Arial" w:hAnsi="Arial" w:cs="Arial"/>
          <w:sz w:val="24"/>
          <w:szCs w:val="24"/>
        </w:rPr>
        <w:t>: geen opmerkingen</w:t>
      </w:r>
    </w:p>
    <w:p w14:paraId="09D9031F" w14:textId="77777777" w:rsidR="00CF392B" w:rsidRDefault="00CF392B" w:rsidP="00CF392B">
      <w:pPr>
        <w:pStyle w:val="Lijstalinea"/>
        <w:rPr>
          <w:rFonts w:ascii="Arial" w:hAnsi="Arial" w:cs="Arial"/>
          <w:sz w:val="24"/>
          <w:szCs w:val="24"/>
        </w:rPr>
      </w:pPr>
    </w:p>
    <w:p w14:paraId="2D38B529" w14:textId="297A5E5C" w:rsidR="00E90E36" w:rsidRDefault="00F508A8" w:rsidP="00E90E36">
      <w:pPr>
        <w:pStyle w:val="Lijstalinea"/>
        <w:numPr>
          <w:ilvl w:val="0"/>
          <w:numId w:val="1"/>
        </w:numPr>
        <w:rPr>
          <w:rFonts w:ascii="Arial" w:hAnsi="Arial" w:cs="Arial"/>
          <w:sz w:val="24"/>
          <w:szCs w:val="24"/>
        </w:rPr>
      </w:pPr>
      <w:r w:rsidRPr="00E90E36">
        <w:rPr>
          <w:rFonts w:ascii="Arial" w:hAnsi="Arial" w:cs="Arial"/>
          <w:sz w:val="24"/>
          <w:szCs w:val="24"/>
        </w:rPr>
        <w:t>Bonaventura in verandering: wordt doorgeschoven</w:t>
      </w:r>
      <w:r w:rsidR="00957030">
        <w:rPr>
          <w:rFonts w:ascii="Arial" w:hAnsi="Arial" w:cs="Arial"/>
          <w:sz w:val="24"/>
          <w:szCs w:val="24"/>
        </w:rPr>
        <w:t xml:space="preserve"> naar punt 8</w:t>
      </w:r>
      <w:r w:rsidRPr="00E90E36">
        <w:rPr>
          <w:rFonts w:ascii="Arial" w:hAnsi="Arial" w:cs="Arial"/>
          <w:sz w:val="24"/>
          <w:szCs w:val="24"/>
        </w:rPr>
        <w:t xml:space="preserve"> i.v.m. aansluiting Danielle </w:t>
      </w:r>
      <w:proofErr w:type="spellStart"/>
      <w:r w:rsidRPr="00E90E36">
        <w:rPr>
          <w:rFonts w:ascii="Arial" w:hAnsi="Arial" w:cs="Arial"/>
          <w:sz w:val="24"/>
          <w:szCs w:val="24"/>
        </w:rPr>
        <w:t>Woestenberg</w:t>
      </w:r>
      <w:proofErr w:type="spellEnd"/>
      <w:r w:rsidR="00E07014" w:rsidRPr="00E90E36">
        <w:rPr>
          <w:rFonts w:ascii="Arial" w:hAnsi="Arial" w:cs="Arial"/>
          <w:sz w:val="24"/>
          <w:szCs w:val="24"/>
        </w:rPr>
        <w:t xml:space="preserve"> (CNV voorzitter onderwijs)</w:t>
      </w:r>
      <w:r w:rsidRPr="00E90E36">
        <w:rPr>
          <w:rFonts w:ascii="Arial" w:hAnsi="Arial" w:cs="Arial"/>
          <w:sz w:val="24"/>
          <w:szCs w:val="24"/>
        </w:rPr>
        <w:t xml:space="preserve"> om 15:00</w:t>
      </w:r>
      <w:r w:rsidR="00E90E36" w:rsidRPr="00E90E36">
        <w:rPr>
          <w:rFonts w:ascii="Arial" w:hAnsi="Arial" w:cs="Arial"/>
          <w:sz w:val="24"/>
          <w:szCs w:val="24"/>
        </w:rPr>
        <w:t xml:space="preserve">. </w:t>
      </w:r>
    </w:p>
    <w:p w14:paraId="1DE525C2" w14:textId="72910B25" w:rsidR="00E90E36" w:rsidRPr="00E90E36" w:rsidRDefault="00E90E36" w:rsidP="00E90E36">
      <w:pPr>
        <w:pStyle w:val="Lijstalinea"/>
        <w:rPr>
          <w:rFonts w:ascii="Arial" w:hAnsi="Arial" w:cs="Arial"/>
          <w:sz w:val="24"/>
          <w:szCs w:val="24"/>
        </w:rPr>
      </w:pPr>
      <w:r>
        <w:rPr>
          <w:rFonts w:ascii="Arial" w:hAnsi="Arial" w:cs="Arial"/>
          <w:sz w:val="24"/>
          <w:szCs w:val="24"/>
        </w:rPr>
        <w:t>Nabeschouwing bij lezing</w:t>
      </w:r>
      <w:r w:rsidRPr="00E90E36">
        <w:rPr>
          <w:rFonts w:ascii="Arial" w:hAnsi="Arial" w:cs="Arial"/>
          <w:sz w:val="24"/>
          <w:szCs w:val="24"/>
        </w:rPr>
        <w:t xml:space="preserve"> Erik </w:t>
      </w:r>
      <w:proofErr w:type="spellStart"/>
      <w:r w:rsidRPr="00E90E36">
        <w:rPr>
          <w:rFonts w:ascii="Arial" w:hAnsi="Arial" w:cs="Arial"/>
          <w:sz w:val="24"/>
          <w:szCs w:val="24"/>
        </w:rPr>
        <w:t>Borgman</w:t>
      </w:r>
      <w:proofErr w:type="spellEnd"/>
      <w:r w:rsidRPr="00E90E36">
        <w:rPr>
          <w:rFonts w:ascii="Arial" w:hAnsi="Arial" w:cs="Arial"/>
          <w:sz w:val="24"/>
          <w:szCs w:val="24"/>
        </w:rPr>
        <w:t>: Hoezeer mogen wij onszelf zijn in een samenleving, ook als het ongemakkelijk begint te worden? School als identiteit</w:t>
      </w:r>
      <w:r>
        <w:rPr>
          <w:rFonts w:ascii="Arial" w:hAnsi="Arial" w:cs="Arial"/>
          <w:sz w:val="24"/>
          <w:szCs w:val="24"/>
        </w:rPr>
        <w:t xml:space="preserve">? </w:t>
      </w:r>
      <w:r w:rsidRPr="00E90E36">
        <w:rPr>
          <w:rFonts w:ascii="Arial" w:hAnsi="Arial" w:cs="Arial"/>
          <w:sz w:val="24"/>
          <w:szCs w:val="24"/>
        </w:rPr>
        <w:t>Gedachtewisseling en discussie rond dit thema.</w:t>
      </w:r>
    </w:p>
    <w:p w14:paraId="6BE310F7" w14:textId="77777777" w:rsidR="00CF392B" w:rsidRPr="00CF392B" w:rsidRDefault="00CF392B" w:rsidP="00CF392B">
      <w:pPr>
        <w:pStyle w:val="Lijstalinea"/>
        <w:rPr>
          <w:rFonts w:ascii="Arial" w:hAnsi="Arial" w:cs="Arial"/>
          <w:sz w:val="24"/>
          <w:szCs w:val="24"/>
        </w:rPr>
      </w:pPr>
    </w:p>
    <w:p w14:paraId="0ED20AF2" w14:textId="556B23CF" w:rsidR="00F508A8" w:rsidRPr="00346CE8" w:rsidRDefault="00F508A8" w:rsidP="00F508A8">
      <w:pPr>
        <w:pStyle w:val="Lijstalinea"/>
        <w:numPr>
          <w:ilvl w:val="0"/>
          <w:numId w:val="1"/>
        </w:numPr>
        <w:rPr>
          <w:rFonts w:ascii="Arial" w:hAnsi="Arial" w:cs="Arial"/>
          <w:b/>
          <w:sz w:val="24"/>
          <w:szCs w:val="24"/>
        </w:rPr>
      </w:pPr>
      <w:r w:rsidRPr="00346CE8">
        <w:rPr>
          <w:rFonts w:ascii="Arial" w:hAnsi="Arial" w:cs="Arial"/>
          <w:b/>
          <w:sz w:val="24"/>
          <w:szCs w:val="24"/>
        </w:rPr>
        <w:t>Activiteitenplan 2021</w:t>
      </w:r>
    </w:p>
    <w:p w14:paraId="267A7FAB" w14:textId="77777777" w:rsidR="00801ACA" w:rsidRDefault="00792FA8" w:rsidP="005C75CF">
      <w:pPr>
        <w:pStyle w:val="Lijstalinea"/>
        <w:rPr>
          <w:rFonts w:ascii="Arial" w:hAnsi="Arial" w:cs="Arial"/>
          <w:sz w:val="24"/>
          <w:szCs w:val="24"/>
        </w:rPr>
      </w:pPr>
      <w:r w:rsidRPr="00801ACA">
        <w:rPr>
          <w:rFonts w:ascii="Arial" w:hAnsi="Arial" w:cs="Arial"/>
          <w:sz w:val="24"/>
          <w:szCs w:val="24"/>
          <w:u w:val="single"/>
        </w:rPr>
        <w:t>Frank</w:t>
      </w:r>
      <w:r>
        <w:rPr>
          <w:rFonts w:ascii="Arial" w:hAnsi="Arial" w:cs="Arial"/>
          <w:sz w:val="24"/>
          <w:szCs w:val="24"/>
        </w:rPr>
        <w:t xml:space="preserve">: goed overzicht betreffende voorgenomen activiteiten bestuur. </w:t>
      </w:r>
      <w:r w:rsidR="005C75CF">
        <w:rPr>
          <w:rFonts w:ascii="Arial" w:hAnsi="Arial" w:cs="Arial"/>
          <w:sz w:val="24"/>
          <w:szCs w:val="24"/>
        </w:rPr>
        <w:t xml:space="preserve">Een duidelijker splitsing tussen vaste activiteiten en plannen zou wenselijk zijn. Graag meer concretisering. Is het mogelijk om op beperktere schaal aan te geven wat je de eerste helft van 2021 wil bereiken. </w:t>
      </w:r>
    </w:p>
    <w:p w14:paraId="126ED9CD" w14:textId="11DC4008" w:rsidR="00801ACA" w:rsidRDefault="005C75CF" w:rsidP="005C75CF">
      <w:pPr>
        <w:pStyle w:val="Lijstalinea"/>
        <w:rPr>
          <w:rFonts w:ascii="Arial" w:hAnsi="Arial" w:cs="Arial"/>
          <w:sz w:val="24"/>
          <w:szCs w:val="24"/>
        </w:rPr>
      </w:pPr>
      <w:r w:rsidRPr="00801ACA">
        <w:rPr>
          <w:rFonts w:ascii="Arial" w:hAnsi="Arial" w:cs="Arial"/>
          <w:sz w:val="24"/>
          <w:szCs w:val="24"/>
          <w:u w:val="single"/>
        </w:rPr>
        <w:t>Willibrord</w:t>
      </w:r>
      <w:r>
        <w:rPr>
          <w:rFonts w:ascii="Arial" w:hAnsi="Arial" w:cs="Arial"/>
          <w:sz w:val="24"/>
          <w:szCs w:val="24"/>
        </w:rPr>
        <w:t xml:space="preserve">: Corona speelt ons parten, hoe moeten we deze organiseren. Aantal zaken </w:t>
      </w:r>
      <w:r w:rsidR="00801ACA">
        <w:rPr>
          <w:rFonts w:ascii="Arial" w:hAnsi="Arial" w:cs="Arial"/>
          <w:sz w:val="24"/>
          <w:szCs w:val="24"/>
        </w:rPr>
        <w:t>gaat</w:t>
      </w:r>
      <w:r>
        <w:rPr>
          <w:rFonts w:ascii="Arial" w:hAnsi="Arial" w:cs="Arial"/>
          <w:sz w:val="24"/>
          <w:szCs w:val="24"/>
        </w:rPr>
        <w:t xml:space="preserve"> langzaam, onder andere vanwege ledenbeheer</w:t>
      </w:r>
      <w:r w:rsidR="00801ACA">
        <w:rPr>
          <w:rFonts w:ascii="Arial" w:hAnsi="Arial" w:cs="Arial"/>
          <w:sz w:val="24"/>
          <w:szCs w:val="24"/>
        </w:rPr>
        <w:t xml:space="preserve"> en privacy</w:t>
      </w:r>
      <w:r>
        <w:rPr>
          <w:rFonts w:ascii="Arial" w:hAnsi="Arial" w:cs="Arial"/>
          <w:sz w:val="24"/>
          <w:szCs w:val="24"/>
        </w:rPr>
        <w:t xml:space="preserve">. </w:t>
      </w:r>
    </w:p>
    <w:p w14:paraId="249A5EFB" w14:textId="4F48263D" w:rsidR="00801ACA" w:rsidRDefault="005C75CF" w:rsidP="00801ACA">
      <w:pPr>
        <w:pStyle w:val="Lijstalinea"/>
        <w:numPr>
          <w:ilvl w:val="0"/>
          <w:numId w:val="2"/>
        </w:numPr>
        <w:rPr>
          <w:rFonts w:ascii="Arial" w:hAnsi="Arial" w:cs="Arial"/>
          <w:sz w:val="24"/>
          <w:szCs w:val="24"/>
        </w:rPr>
      </w:pPr>
      <w:r>
        <w:rPr>
          <w:rFonts w:ascii="Arial" w:hAnsi="Arial" w:cs="Arial"/>
          <w:sz w:val="24"/>
          <w:szCs w:val="24"/>
        </w:rPr>
        <w:t xml:space="preserve">We willen meer jonge leden betrekken bij </w:t>
      </w:r>
      <w:proofErr w:type="spellStart"/>
      <w:r>
        <w:rPr>
          <w:rFonts w:ascii="Arial" w:hAnsi="Arial" w:cs="Arial"/>
          <w:sz w:val="24"/>
          <w:szCs w:val="24"/>
        </w:rPr>
        <w:t>Bona</w:t>
      </w:r>
      <w:proofErr w:type="spellEnd"/>
      <w:r>
        <w:rPr>
          <w:rFonts w:ascii="Arial" w:hAnsi="Arial" w:cs="Arial"/>
          <w:sz w:val="24"/>
          <w:szCs w:val="24"/>
        </w:rPr>
        <w:t xml:space="preserve"> als actief lid. </w:t>
      </w:r>
    </w:p>
    <w:p w14:paraId="07B3B161" w14:textId="5904097D" w:rsidR="005C75CF" w:rsidRDefault="00801ACA" w:rsidP="00801ACA">
      <w:pPr>
        <w:pStyle w:val="Lijstalinea"/>
        <w:numPr>
          <w:ilvl w:val="0"/>
          <w:numId w:val="2"/>
        </w:numPr>
        <w:rPr>
          <w:rFonts w:ascii="Arial" w:hAnsi="Arial" w:cs="Arial"/>
          <w:sz w:val="24"/>
          <w:szCs w:val="24"/>
        </w:rPr>
      </w:pPr>
      <w:r>
        <w:rPr>
          <w:rFonts w:ascii="Arial" w:hAnsi="Arial" w:cs="Arial"/>
          <w:sz w:val="24"/>
          <w:szCs w:val="24"/>
        </w:rPr>
        <w:lastRenderedPageBreak/>
        <w:t xml:space="preserve">Ook willen we meer persoonlijk contact met leden. </w:t>
      </w:r>
    </w:p>
    <w:p w14:paraId="503985C4" w14:textId="23F8E841" w:rsidR="00801ACA" w:rsidRDefault="00801ACA" w:rsidP="00801ACA">
      <w:pPr>
        <w:pStyle w:val="Lijstalinea"/>
        <w:numPr>
          <w:ilvl w:val="0"/>
          <w:numId w:val="2"/>
        </w:numPr>
        <w:rPr>
          <w:rFonts w:ascii="Arial" w:hAnsi="Arial" w:cs="Arial"/>
          <w:sz w:val="24"/>
          <w:szCs w:val="24"/>
        </w:rPr>
      </w:pPr>
      <w:r>
        <w:rPr>
          <w:rFonts w:ascii="Arial" w:hAnsi="Arial" w:cs="Arial"/>
          <w:sz w:val="24"/>
          <w:szCs w:val="24"/>
        </w:rPr>
        <w:t xml:space="preserve">Beginnen met vereniging Vrienden van </w:t>
      </w:r>
      <w:proofErr w:type="spellStart"/>
      <w:r>
        <w:rPr>
          <w:rFonts w:ascii="Arial" w:hAnsi="Arial" w:cs="Arial"/>
          <w:sz w:val="24"/>
          <w:szCs w:val="24"/>
        </w:rPr>
        <w:t>Bona</w:t>
      </w:r>
      <w:proofErr w:type="spellEnd"/>
    </w:p>
    <w:p w14:paraId="1EF2C887" w14:textId="6E899017" w:rsidR="00801ACA" w:rsidRDefault="00801ACA" w:rsidP="00801ACA">
      <w:pPr>
        <w:pStyle w:val="Lijstalinea"/>
        <w:numPr>
          <w:ilvl w:val="0"/>
          <w:numId w:val="2"/>
        </w:numPr>
        <w:rPr>
          <w:rFonts w:ascii="Arial" w:hAnsi="Arial" w:cs="Arial"/>
          <w:sz w:val="24"/>
          <w:szCs w:val="24"/>
        </w:rPr>
      </w:pPr>
      <w:r>
        <w:rPr>
          <w:rFonts w:ascii="Arial" w:hAnsi="Arial" w:cs="Arial"/>
          <w:sz w:val="24"/>
          <w:szCs w:val="24"/>
        </w:rPr>
        <w:t>Samen met AOb thema diversiteit vormgeven</w:t>
      </w:r>
    </w:p>
    <w:p w14:paraId="2E69C7A8" w14:textId="59342DBD" w:rsidR="008A7EA6" w:rsidRDefault="008A7EA6" w:rsidP="00801ACA">
      <w:pPr>
        <w:pStyle w:val="Lijstalinea"/>
        <w:numPr>
          <w:ilvl w:val="0"/>
          <w:numId w:val="2"/>
        </w:numPr>
        <w:rPr>
          <w:rFonts w:ascii="Arial" w:hAnsi="Arial" w:cs="Arial"/>
          <w:sz w:val="24"/>
          <w:szCs w:val="24"/>
        </w:rPr>
      </w:pPr>
      <w:proofErr w:type="spellStart"/>
      <w:r>
        <w:rPr>
          <w:rFonts w:ascii="Arial" w:hAnsi="Arial" w:cs="Arial"/>
          <w:sz w:val="24"/>
          <w:szCs w:val="24"/>
        </w:rPr>
        <w:t>Bona</w:t>
      </w:r>
      <w:proofErr w:type="spellEnd"/>
      <w:r>
        <w:rPr>
          <w:rFonts w:ascii="Arial" w:hAnsi="Arial" w:cs="Arial"/>
          <w:sz w:val="24"/>
          <w:szCs w:val="24"/>
        </w:rPr>
        <w:t xml:space="preserve"> (</w:t>
      </w:r>
      <w:r w:rsidR="00F016CA" w:rsidRPr="00BC6C4C">
        <w:rPr>
          <w:rFonts w:ascii="Arial" w:hAnsi="Arial" w:cs="Arial"/>
          <w:sz w:val="24"/>
          <w:szCs w:val="24"/>
        </w:rPr>
        <w:t>coördinatie:</w:t>
      </w:r>
      <w:r w:rsidR="00F016CA">
        <w:rPr>
          <w:rFonts w:ascii="Arial" w:hAnsi="Arial" w:cs="Arial"/>
          <w:sz w:val="24"/>
          <w:szCs w:val="24"/>
        </w:rPr>
        <w:t xml:space="preserve"> </w:t>
      </w:r>
      <w:r>
        <w:rPr>
          <w:rFonts w:ascii="Arial" w:hAnsi="Arial" w:cs="Arial"/>
          <w:sz w:val="24"/>
          <w:szCs w:val="24"/>
        </w:rPr>
        <w:t xml:space="preserve">Raymond Hintjes) gaat eens per twee maanden een artikel schrijven voor het tijdschrift ‘het goede leven’. </w:t>
      </w:r>
    </w:p>
    <w:p w14:paraId="5ACB72FA" w14:textId="41CB8EDE" w:rsidR="008A7EA6" w:rsidRDefault="008A7EA6" w:rsidP="00115668">
      <w:pPr>
        <w:ind w:left="720"/>
        <w:contextualSpacing/>
        <w:rPr>
          <w:rFonts w:ascii="Arial" w:hAnsi="Arial" w:cs="Arial"/>
          <w:sz w:val="24"/>
          <w:szCs w:val="24"/>
        </w:rPr>
      </w:pPr>
      <w:r w:rsidRPr="008A7EA6">
        <w:rPr>
          <w:rFonts w:ascii="Arial" w:hAnsi="Arial" w:cs="Arial"/>
          <w:sz w:val="24"/>
          <w:szCs w:val="24"/>
          <w:u w:val="single"/>
          <w:lang w:val="en-US"/>
        </w:rPr>
        <w:t>Cees</w:t>
      </w:r>
      <w:r w:rsidRPr="008A7EA6">
        <w:rPr>
          <w:rFonts w:ascii="Arial" w:hAnsi="Arial" w:cs="Arial"/>
          <w:sz w:val="24"/>
          <w:szCs w:val="24"/>
          <w:lang w:val="en-US"/>
        </w:rPr>
        <w:t xml:space="preserve">: </w:t>
      </w:r>
      <w:proofErr w:type="spellStart"/>
      <w:r w:rsidRPr="008A7EA6">
        <w:rPr>
          <w:rFonts w:ascii="Arial" w:hAnsi="Arial" w:cs="Arial"/>
          <w:sz w:val="24"/>
          <w:szCs w:val="24"/>
          <w:lang w:val="en-US"/>
        </w:rPr>
        <w:t>Concilium</w:t>
      </w:r>
      <w:proofErr w:type="spellEnd"/>
      <w:r w:rsidRPr="008A7EA6">
        <w:rPr>
          <w:rFonts w:ascii="Arial" w:hAnsi="Arial" w:cs="Arial"/>
          <w:sz w:val="24"/>
          <w:szCs w:val="24"/>
          <w:lang w:val="en-US"/>
        </w:rPr>
        <w:t xml:space="preserve"> is </w:t>
      </w:r>
      <w:proofErr w:type="spellStart"/>
      <w:r w:rsidRPr="008A7EA6">
        <w:rPr>
          <w:rFonts w:ascii="Arial" w:hAnsi="Arial" w:cs="Arial"/>
          <w:sz w:val="24"/>
          <w:szCs w:val="24"/>
          <w:lang w:val="en-US"/>
        </w:rPr>
        <w:t>sparringpartner</w:t>
      </w:r>
      <w:proofErr w:type="spellEnd"/>
      <w:r w:rsidRPr="008A7EA6">
        <w:rPr>
          <w:rFonts w:ascii="Arial" w:hAnsi="Arial" w:cs="Arial"/>
          <w:sz w:val="24"/>
          <w:szCs w:val="24"/>
          <w:lang w:val="en-US"/>
        </w:rPr>
        <w:t xml:space="preserve">. </w:t>
      </w:r>
      <w:r w:rsidRPr="008A7EA6">
        <w:rPr>
          <w:rFonts w:ascii="Arial" w:hAnsi="Arial" w:cs="Arial"/>
          <w:sz w:val="24"/>
          <w:szCs w:val="24"/>
        </w:rPr>
        <w:t>Wie ga je hiervoor</w:t>
      </w:r>
      <w:r>
        <w:rPr>
          <w:rFonts w:ascii="Arial" w:hAnsi="Arial" w:cs="Arial"/>
          <w:sz w:val="24"/>
          <w:szCs w:val="24"/>
        </w:rPr>
        <w:t xml:space="preserve"> vragen? Samenwerking met groene golf en </w:t>
      </w:r>
      <w:proofErr w:type="spellStart"/>
      <w:r>
        <w:rPr>
          <w:rFonts w:ascii="Arial" w:hAnsi="Arial" w:cs="Arial"/>
          <w:sz w:val="24"/>
          <w:szCs w:val="24"/>
        </w:rPr>
        <w:t>webinar</w:t>
      </w:r>
      <w:proofErr w:type="spellEnd"/>
      <w:r>
        <w:rPr>
          <w:rFonts w:ascii="Arial" w:hAnsi="Arial" w:cs="Arial"/>
          <w:sz w:val="24"/>
          <w:szCs w:val="24"/>
        </w:rPr>
        <w:t xml:space="preserve">. </w:t>
      </w:r>
      <w:r w:rsidR="00F016CA">
        <w:rPr>
          <w:rFonts w:ascii="Arial" w:hAnsi="Arial" w:cs="Arial"/>
          <w:sz w:val="24"/>
          <w:szCs w:val="24"/>
        </w:rPr>
        <w:br/>
      </w:r>
      <w:r w:rsidRPr="005849FF">
        <w:rPr>
          <w:rFonts w:ascii="Arial" w:hAnsi="Arial" w:cs="Arial"/>
          <w:sz w:val="24"/>
          <w:szCs w:val="24"/>
          <w:u w:val="single"/>
        </w:rPr>
        <w:t>Willibrord</w:t>
      </w:r>
      <w:r>
        <w:rPr>
          <w:rFonts w:ascii="Arial" w:hAnsi="Arial" w:cs="Arial"/>
          <w:sz w:val="24"/>
          <w:szCs w:val="24"/>
        </w:rPr>
        <w:t xml:space="preserve">: </w:t>
      </w:r>
      <w:proofErr w:type="spellStart"/>
      <w:r>
        <w:rPr>
          <w:rFonts w:ascii="Arial" w:hAnsi="Arial" w:cs="Arial"/>
          <w:sz w:val="24"/>
          <w:szCs w:val="24"/>
        </w:rPr>
        <w:t>Concilium</w:t>
      </w:r>
      <w:proofErr w:type="spellEnd"/>
      <w:r>
        <w:rPr>
          <w:rFonts w:ascii="Arial" w:hAnsi="Arial" w:cs="Arial"/>
          <w:sz w:val="24"/>
          <w:szCs w:val="24"/>
        </w:rPr>
        <w:t xml:space="preserve"> moeten we hebben volgens statuten. Sparringpartners lijken ons nuttig. Mensen uit het onderwijs om mee van gedachte te kunnen wisselen. Drie mensen zijn gevraagd: </w:t>
      </w:r>
      <w:proofErr w:type="spellStart"/>
      <w:r>
        <w:rPr>
          <w:rFonts w:ascii="Arial" w:hAnsi="Arial" w:cs="Arial"/>
          <w:sz w:val="24"/>
          <w:szCs w:val="24"/>
        </w:rPr>
        <w:t>Limarley</w:t>
      </w:r>
      <w:proofErr w:type="spellEnd"/>
      <w:r>
        <w:rPr>
          <w:rFonts w:ascii="Arial" w:hAnsi="Arial" w:cs="Arial"/>
          <w:sz w:val="24"/>
          <w:szCs w:val="24"/>
        </w:rPr>
        <w:t xml:space="preserve"> Kingsale, Peter de Vries en </w:t>
      </w:r>
      <w:r w:rsidR="006074C8">
        <w:rPr>
          <w:rFonts w:ascii="Arial" w:hAnsi="Arial" w:cs="Arial"/>
          <w:sz w:val="24"/>
          <w:szCs w:val="24"/>
        </w:rPr>
        <w:t xml:space="preserve">Michael </w:t>
      </w:r>
      <w:proofErr w:type="spellStart"/>
      <w:r w:rsidR="006074C8">
        <w:rPr>
          <w:rFonts w:ascii="Arial" w:hAnsi="Arial" w:cs="Arial"/>
          <w:sz w:val="24"/>
          <w:szCs w:val="24"/>
        </w:rPr>
        <w:t>Buijks</w:t>
      </w:r>
      <w:proofErr w:type="spellEnd"/>
      <w:r w:rsidR="006074C8">
        <w:rPr>
          <w:rFonts w:ascii="Arial" w:hAnsi="Arial" w:cs="Arial"/>
          <w:sz w:val="24"/>
          <w:szCs w:val="24"/>
        </w:rPr>
        <w:t>.</w:t>
      </w:r>
    </w:p>
    <w:p w14:paraId="3D1FD80C" w14:textId="331192B5" w:rsidR="008A7EA6" w:rsidRDefault="00F016CA" w:rsidP="00115668">
      <w:pPr>
        <w:ind w:left="720"/>
        <w:contextualSpacing/>
        <w:rPr>
          <w:rFonts w:ascii="Arial" w:hAnsi="Arial" w:cs="Arial"/>
          <w:sz w:val="24"/>
          <w:szCs w:val="24"/>
        </w:rPr>
      </w:pPr>
      <w:r w:rsidRPr="00BC6C4C">
        <w:rPr>
          <w:rFonts w:ascii="Arial" w:hAnsi="Arial" w:cs="Arial"/>
          <w:sz w:val="24"/>
          <w:szCs w:val="24"/>
          <w:u w:val="single"/>
        </w:rPr>
        <w:t>Cees:</w:t>
      </w:r>
      <w:r w:rsidRPr="00BC6C4C">
        <w:rPr>
          <w:rFonts w:ascii="Arial" w:hAnsi="Arial" w:cs="Arial"/>
          <w:sz w:val="24"/>
          <w:szCs w:val="24"/>
        </w:rPr>
        <w:t xml:space="preserve"> </w:t>
      </w:r>
      <w:r w:rsidR="008A7EA6">
        <w:rPr>
          <w:rFonts w:ascii="Arial" w:hAnsi="Arial" w:cs="Arial"/>
          <w:sz w:val="24"/>
          <w:szCs w:val="24"/>
        </w:rPr>
        <w:t xml:space="preserve">Maar weinig samenwerking met CVHO, hoe verloopt dit? </w:t>
      </w:r>
      <w:r>
        <w:rPr>
          <w:rFonts w:ascii="Arial" w:hAnsi="Arial" w:cs="Arial"/>
          <w:sz w:val="24"/>
          <w:szCs w:val="24"/>
        </w:rPr>
        <w:br/>
      </w:r>
      <w:r w:rsidR="008A7EA6" w:rsidRPr="005849FF">
        <w:rPr>
          <w:rFonts w:ascii="Arial" w:hAnsi="Arial" w:cs="Arial"/>
          <w:sz w:val="24"/>
          <w:szCs w:val="24"/>
          <w:u w:val="single"/>
        </w:rPr>
        <w:t>Willibrord</w:t>
      </w:r>
      <w:r w:rsidR="008A7EA6">
        <w:rPr>
          <w:rFonts w:ascii="Arial" w:hAnsi="Arial" w:cs="Arial"/>
          <w:sz w:val="24"/>
          <w:szCs w:val="24"/>
        </w:rPr>
        <w:t>: we vergaderen eens in de drie maanden, houden elkaar op de hoogte en proberen elkaar waar dit nuttig is te ondersteunen.</w:t>
      </w:r>
    </w:p>
    <w:p w14:paraId="0E1FD8BC" w14:textId="2410EA91" w:rsidR="008A7EA6" w:rsidRDefault="00F016CA" w:rsidP="00115668">
      <w:pPr>
        <w:ind w:left="720"/>
        <w:contextualSpacing/>
        <w:rPr>
          <w:rFonts w:ascii="Arial" w:hAnsi="Arial" w:cs="Arial"/>
          <w:sz w:val="24"/>
          <w:szCs w:val="24"/>
        </w:rPr>
      </w:pPr>
      <w:r w:rsidRPr="00BC6C4C">
        <w:rPr>
          <w:rFonts w:ascii="Arial" w:hAnsi="Arial" w:cs="Arial"/>
          <w:sz w:val="24"/>
          <w:szCs w:val="24"/>
        </w:rPr>
        <w:t>Cees:</w:t>
      </w:r>
      <w:r w:rsidRPr="00F016CA">
        <w:rPr>
          <w:rFonts w:ascii="Arial" w:hAnsi="Arial" w:cs="Arial"/>
          <w:color w:val="FF0000"/>
          <w:sz w:val="24"/>
          <w:szCs w:val="24"/>
        </w:rPr>
        <w:br/>
      </w:r>
      <w:r w:rsidR="008A7EA6" w:rsidRPr="00346CE8">
        <w:rPr>
          <w:rFonts w:ascii="Arial" w:hAnsi="Arial" w:cs="Arial"/>
          <w:b/>
          <w:sz w:val="24"/>
          <w:szCs w:val="24"/>
        </w:rPr>
        <w:t xml:space="preserve">Studiedag Vlaanderen en Zuid-Nederland. </w:t>
      </w:r>
      <w:r w:rsidRPr="00346CE8">
        <w:rPr>
          <w:rFonts w:ascii="Arial" w:hAnsi="Arial" w:cs="Arial"/>
          <w:b/>
          <w:sz w:val="24"/>
          <w:szCs w:val="24"/>
        </w:rPr>
        <w:br/>
      </w:r>
      <w:r w:rsidR="008A7EA6" w:rsidRPr="005849FF">
        <w:rPr>
          <w:rFonts w:ascii="Arial" w:hAnsi="Arial" w:cs="Arial"/>
          <w:sz w:val="24"/>
          <w:szCs w:val="24"/>
          <w:u w:val="single"/>
        </w:rPr>
        <w:t>Willibrord</w:t>
      </w:r>
      <w:r w:rsidR="008A7EA6">
        <w:rPr>
          <w:rFonts w:ascii="Arial" w:hAnsi="Arial" w:cs="Arial"/>
          <w:sz w:val="24"/>
          <w:szCs w:val="24"/>
        </w:rPr>
        <w:t xml:space="preserve">: </w:t>
      </w:r>
      <w:r w:rsidR="008A7EA6" w:rsidRPr="00BC6C4C">
        <w:rPr>
          <w:rFonts w:ascii="Arial" w:hAnsi="Arial" w:cs="Arial"/>
          <w:sz w:val="24"/>
          <w:szCs w:val="24"/>
        </w:rPr>
        <w:t xml:space="preserve">kan goed in context </w:t>
      </w:r>
      <w:r w:rsidR="00BC6C4C">
        <w:rPr>
          <w:rFonts w:ascii="Arial" w:hAnsi="Arial" w:cs="Arial"/>
          <w:sz w:val="24"/>
          <w:szCs w:val="24"/>
        </w:rPr>
        <w:t xml:space="preserve">van de </w:t>
      </w:r>
      <w:r w:rsidR="008A7EA6" w:rsidRPr="00BC6C4C">
        <w:rPr>
          <w:rFonts w:ascii="Arial" w:hAnsi="Arial" w:cs="Arial"/>
          <w:sz w:val="24"/>
          <w:szCs w:val="24"/>
        </w:rPr>
        <w:t>Week van katholiek onderwijs</w:t>
      </w:r>
      <w:r w:rsidR="00BC6C4C" w:rsidRPr="00BC6C4C">
        <w:rPr>
          <w:rFonts w:ascii="Arial" w:hAnsi="Arial" w:cs="Arial"/>
          <w:sz w:val="24"/>
          <w:szCs w:val="24"/>
        </w:rPr>
        <w:t>; maar corona maakt het lastig voor dit jaar; mogelijk voor 21 of 22.</w:t>
      </w:r>
      <w:r w:rsidR="00BC6C4C">
        <w:rPr>
          <w:rFonts w:ascii="Arial" w:hAnsi="Arial" w:cs="Arial"/>
          <w:sz w:val="24"/>
          <w:szCs w:val="24"/>
        </w:rPr>
        <w:t xml:space="preserve"> Of in de vorm van een </w:t>
      </w:r>
      <w:proofErr w:type="spellStart"/>
      <w:r w:rsidR="00BC6C4C">
        <w:rPr>
          <w:rFonts w:ascii="Arial" w:hAnsi="Arial" w:cs="Arial"/>
          <w:sz w:val="24"/>
          <w:szCs w:val="24"/>
        </w:rPr>
        <w:t>webinar</w:t>
      </w:r>
      <w:proofErr w:type="spellEnd"/>
      <w:r w:rsidR="00BC6C4C">
        <w:rPr>
          <w:rFonts w:ascii="Arial" w:hAnsi="Arial" w:cs="Arial"/>
          <w:sz w:val="24"/>
          <w:szCs w:val="24"/>
        </w:rPr>
        <w:t>.</w:t>
      </w:r>
    </w:p>
    <w:p w14:paraId="64821871" w14:textId="027D3041" w:rsidR="00CC2D3F" w:rsidRDefault="00F016CA" w:rsidP="00115668">
      <w:pPr>
        <w:ind w:left="720"/>
        <w:contextualSpacing/>
        <w:rPr>
          <w:rFonts w:ascii="Arial" w:hAnsi="Arial" w:cs="Arial"/>
          <w:sz w:val="24"/>
          <w:szCs w:val="24"/>
        </w:rPr>
      </w:pPr>
      <w:r w:rsidRPr="00BC6C4C">
        <w:rPr>
          <w:rFonts w:ascii="Arial" w:hAnsi="Arial" w:cs="Arial"/>
          <w:sz w:val="24"/>
          <w:szCs w:val="24"/>
          <w:u w:val="single"/>
        </w:rPr>
        <w:t>Cees:</w:t>
      </w:r>
      <w:r w:rsidRPr="00BC6C4C">
        <w:rPr>
          <w:rFonts w:ascii="Arial" w:hAnsi="Arial" w:cs="Arial"/>
          <w:sz w:val="24"/>
          <w:szCs w:val="24"/>
        </w:rPr>
        <w:t xml:space="preserve"> </w:t>
      </w:r>
      <w:r w:rsidR="00CC2D3F">
        <w:rPr>
          <w:rFonts w:ascii="Arial" w:hAnsi="Arial" w:cs="Arial"/>
          <w:sz w:val="24"/>
          <w:szCs w:val="24"/>
        </w:rPr>
        <w:t xml:space="preserve">Zou er nog een activiteit georganiseerd kunnen worden voor post-actieve leden? </w:t>
      </w:r>
      <w:r>
        <w:rPr>
          <w:rFonts w:ascii="Arial" w:hAnsi="Arial" w:cs="Arial"/>
          <w:sz w:val="24"/>
          <w:szCs w:val="24"/>
        </w:rPr>
        <w:br/>
      </w:r>
      <w:r w:rsidR="00CC2D3F" w:rsidRPr="00CC2D3F">
        <w:rPr>
          <w:rFonts w:ascii="Arial" w:hAnsi="Arial" w:cs="Arial"/>
          <w:sz w:val="24"/>
          <w:szCs w:val="24"/>
          <w:u w:val="single"/>
        </w:rPr>
        <w:t>Willibrord</w:t>
      </w:r>
      <w:r w:rsidR="00CC2D3F">
        <w:rPr>
          <w:rFonts w:ascii="Arial" w:hAnsi="Arial" w:cs="Arial"/>
          <w:sz w:val="24"/>
          <w:szCs w:val="24"/>
        </w:rPr>
        <w:t xml:space="preserve">: Er wordt aan gewerkt, door John en </w:t>
      </w:r>
      <w:r w:rsidRPr="00BC6C4C">
        <w:rPr>
          <w:rFonts w:ascii="Arial" w:hAnsi="Arial" w:cs="Arial"/>
          <w:sz w:val="24"/>
          <w:szCs w:val="24"/>
        </w:rPr>
        <w:t>vragensteller.</w:t>
      </w:r>
    </w:p>
    <w:p w14:paraId="18156669" w14:textId="3CFB10AA" w:rsidR="00386744" w:rsidRPr="00BC6C4C" w:rsidRDefault="00386744" w:rsidP="00115668">
      <w:pPr>
        <w:ind w:left="720"/>
        <w:contextualSpacing/>
        <w:rPr>
          <w:rFonts w:ascii="Arial" w:hAnsi="Arial" w:cs="Arial"/>
          <w:sz w:val="24"/>
          <w:szCs w:val="24"/>
        </w:rPr>
      </w:pPr>
      <w:r w:rsidRPr="00386744">
        <w:rPr>
          <w:rFonts w:ascii="Arial" w:hAnsi="Arial" w:cs="Arial"/>
          <w:sz w:val="24"/>
          <w:szCs w:val="24"/>
          <w:u w:val="single"/>
        </w:rPr>
        <w:t>Harry</w:t>
      </w:r>
      <w:r>
        <w:rPr>
          <w:rFonts w:ascii="Arial" w:hAnsi="Arial" w:cs="Arial"/>
          <w:sz w:val="24"/>
          <w:szCs w:val="24"/>
        </w:rPr>
        <w:t xml:space="preserve">: Samenwerking CVHO, belangrijk om vaker te overleggen vanwege artikel </w:t>
      </w:r>
      <w:r w:rsidRPr="00346CE8">
        <w:rPr>
          <w:rFonts w:ascii="Arial" w:hAnsi="Arial" w:cs="Arial"/>
          <w:b/>
          <w:sz w:val="24"/>
          <w:szCs w:val="24"/>
        </w:rPr>
        <w:t xml:space="preserve">23 kwestie. </w:t>
      </w:r>
      <w:r w:rsidR="00F016CA" w:rsidRPr="00346CE8">
        <w:rPr>
          <w:rFonts w:ascii="Arial" w:hAnsi="Arial" w:cs="Arial"/>
          <w:b/>
          <w:sz w:val="24"/>
          <w:szCs w:val="24"/>
        </w:rPr>
        <w:br/>
      </w:r>
      <w:r w:rsidRPr="00386744">
        <w:rPr>
          <w:rFonts w:ascii="Arial" w:hAnsi="Arial" w:cs="Arial"/>
          <w:sz w:val="24"/>
          <w:szCs w:val="24"/>
          <w:u w:val="single"/>
        </w:rPr>
        <w:t>Willibrord</w:t>
      </w:r>
      <w:r>
        <w:rPr>
          <w:rFonts w:ascii="Arial" w:hAnsi="Arial" w:cs="Arial"/>
          <w:sz w:val="24"/>
          <w:szCs w:val="24"/>
        </w:rPr>
        <w:t>: Zie website. Bonaventura heeft dit geagendeerd binnen AOb. Beleid AOb</w:t>
      </w:r>
      <w:r w:rsidR="00F016CA">
        <w:rPr>
          <w:rFonts w:ascii="Arial" w:hAnsi="Arial" w:cs="Arial"/>
          <w:sz w:val="24"/>
          <w:szCs w:val="24"/>
        </w:rPr>
        <w:t xml:space="preserve">, </w:t>
      </w:r>
      <w:r w:rsidR="00F016CA" w:rsidRPr="00BC6C4C">
        <w:rPr>
          <w:rFonts w:ascii="Arial" w:hAnsi="Arial" w:cs="Arial"/>
          <w:sz w:val="24"/>
          <w:szCs w:val="24"/>
        </w:rPr>
        <w:t>CVHO e.a. binnen de AOb</w:t>
      </w:r>
      <w:r w:rsidRPr="00BC6C4C">
        <w:rPr>
          <w:rFonts w:ascii="Arial" w:hAnsi="Arial" w:cs="Arial"/>
          <w:sz w:val="24"/>
          <w:szCs w:val="24"/>
        </w:rPr>
        <w:t xml:space="preserve"> is om af te wachten</w:t>
      </w:r>
      <w:r w:rsidR="00F016CA" w:rsidRPr="00BC6C4C">
        <w:rPr>
          <w:rFonts w:ascii="Arial" w:hAnsi="Arial" w:cs="Arial"/>
          <w:sz w:val="24"/>
          <w:szCs w:val="24"/>
        </w:rPr>
        <w:t>, in dit geval op de te verwachte verkenning van de onderwijsraad in deze.</w:t>
      </w:r>
      <w:r w:rsidRPr="00BC6C4C">
        <w:rPr>
          <w:rFonts w:ascii="Arial" w:hAnsi="Arial" w:cs="Arial"/>
          <w:sz w:val="24"/>
          <w:szCs w:val="24"/>
        </w:rPr>
        <w:t xml:space="preserve"> </w:t>
      </w:r>
      <w:proofErr w:type="spellStart"/>
      <w:r>
        <w:rPr>
          <w:rFonts w:ascii="Arial" w:hAnsi="Arial" w:cs="Arial"/>
          <w:sz w:val="24"/>
          <w:szCs w:val="24"/>
        </w:rPr>
        <w:t>Bona</w:t>
      </w:r>
      <w:proofErr w:type="spellEnd"/>
      <w:r>
        <w:rPr>
          <w:rFonts w:ascii="Arial" w:hAnsi="Arial" w:cs="Arial"/>
          <w:sz w:val="24"/>
          <w:szCs w:val="24"/>
        </w:rPr>
        <w:t xml:space="preserve"> wil graag tijdens proces invloed doen gelden. Voorzitter is bijvoorbeeld </w:t>
      </w:r>
      <w:r w:rsidR="006E10CA">
        <w:rPr>
          <w:rFonts w:ascii="Arial" w:hAnsi="Arial" w:cs="Arial"/>
          <w:sz w:val="24"/>
          <w:szCs w:val="24"/>
        </w:rPr>
        <w:t xml:space="preserve">in NKSR verband </w:t>
      </w:r>
      <w:r>
        <w:rPr>
          <w:rFonts w:ascii="Arial" w:hAnsi="Arial" w:cs="Arial"/>
          <w:sz w:val="24"/>
          <w:szCs w:val="24"/>
        </w:rPr>
        <w:t xml:space="preserve">bij onderwijsraad in gesprek geweest. </w:t>
      </w:r>
      <w:r w:rsidR="00F016CA" w:rsidRPr="00BC6C4C">
        <w:rPr>
          <w:rFonts w:ascii="Arial" w:hAnsi="Arial" w:cs="Arial"/>
          <w:sz w:val="24"/>
          <w:szCs w:val="24"/>
        </w:rPr>
        <w:t xml:space="preserve">Suggestie (die door vergadering werd overgenomen): </w:t>
      </w:r>
      <w:r w:rsidRPr="00BC6C4C">
        <w:rPr>
          <w:rFonts w:ascii="Arial" w:hAnsi="Arial" w:cs="Arial"/>
          <w:sz w:val="24"/>
          <w:szCs w:val="24"/>
        </w:rPr>
        <w:t>In de week van het katholiek onderwijs gaan we hierover</w:t>
      </w:r>
      <w:r w:rsidR="00F016CA" w:rsidRPr="00BC6C4C">
        <w:rPr>
          <w:rFonts w:ascii="Arial" w:hAnsi="Arial" w:cs="Arial"/>
          <w:sz w:val="24"/>
          <w:szCs w:val="24"/>
        </w:rPr>
        <w:t xml:space="preserve"> verder tijdens een </w:t>
      </w:r>
      <w:proofErr w:type="spellStart"/>
      <w:r w:rsidR="00F016CA" w:rsidRPr="00BC6C4C">
        <w:rPr>
          <w:rFonts w:ascii="Arial" w:hAnsi="Arial" w:cs="Arial"/>
          <w:sz w:val="24"/>
          <w:szCs w:val="24"/>
        </w:rPr>
        <w:t>webinar</w:t>
      </w:r>
      <w:proofErr w:type="spellEnd"/>
      <w:r w:rsidRPr="00BC6C4C">
        <w:rPr>
          <w:rFonts w:ascii="Arial" w:hAnsi="Arial" w:cs="Arial"/>
          <w:sz w:val="24"/>
          <w:szCs w:val="24"/>
        </w:rPr>
        <w:t xml:space="preserve"> </w:t>
      </w:r>
      <w:r w:rsidRPr="00BC6C4C">
        <w:rPr>
          <w:rFonts w:ascii="Arial" w:hAnsi="Arial" w:cs="Arial"/>
          <w:strike/>
          <w:sz w:val="24"/>
          <w:szCs w:val="24"/>
        </w:rPr>
        <w:t>opnieuw</w:t>
      </w:r>
      <w:r w:rsidRPr="00BC6C4C">
        <w:rPr>
          <w:rFonts w:ascii="Arial" w:hAnsi="Arial" w:cs="Arial"/>
          <w:sz w:val="24"/>
          <w:szCs w:val="24"/>
        </w:rPr>
        <w:t xml:space="preserve"> in gesprek.</w:t>
      </w:r>
    </w:p>
    <w:p w14:paraId="61F16830" w14:textId="6D10E901" w:rsidR="00BE4B1B" w:rsidRPr="006E10CA" w:rsidRDefault="00BE4B1B" w:rsidP="00115668">
      <w:pPr>
        <w:ind w:left="720"/>
        <w:contextualSpacing/>
        <w:rPr>
          <w:rFonts w:ascii="Arial" w:hAnsi="Arial" w:cs="Arial"/>
          <w:sz w:val="24"/>
          <w:szCs w:val="24"/>
        </w:rPr>
      </w:pPr>
      <w:r>
        <w:rPr>
          <w:rFonts w:ascii="Arial" w:hAnsi="Arial" w:cs="Arial"/>
          <w:sz w:val="24"/>
          <w:szCs w:val="24"/>
          <w:u w:val="single"/>
        </w:rPr>
        <w:t>Frits</w:t>
      </w:r>
      <w:r w:rsidRPr="00BE4B1B">
        <w:rPr>
          <w:rFonts w:ascii="Arial" w:hAnsi="Arial" w:cs="Arial"/>
          <w:sz w:val="24"/>
          <w:szCs w:val="24"/>
        </w:rPr>
        <w:t>:</w:t>
      </w:r>
      <w:r>
        <w:rPr>
          <w:rFonts w:ascii="Arial" w:hAnsi="Arial" w:cs="Arial"/>
          <w:sz w:val="24"/>
          <w:szCs w:val="24"/>
        </w:rPr>
        <w:t xml:space="preserve"> Het heeft alle aandacht binnen AOb. Er is contact </w:t>
      </w:r>
      <w:r w:rsidR="00F016CA">
        <w:rPr>
          <w:rFonts w:ascii="Arial" w:hAnsi="Arial" w:cs="Arial"/>
          <w:sz w:val="24"/>
          <w:szCs w:val="24"/>
        </w:rPr>
        <w:t xml:space="preserve">met </w:t>
      </w:r>
      <w:r w:rsidR="00F016CA" w:rsidRPr="006E10CA">
        <w:rPr>
          <w:rFonts w:ascii="Arial" w:hAnsi="Arial" w:cs="Arial"/>
          <w:sz w:val="24"/>
          <w:szCs w:val="24"/>
        </w:rPr>
        <w:t>HB, CVHO, de</w:t>
      </w:r>
      <w:r w:rsidRPr="006E10CA">
        <w:rPr>
          <w:rFonts w:ascii="Arial" w:hAnsi="Arial" w:cs="Arial"/>
          <w:sz w:val="24"/>
          <w:szCs w:val="24"/>
        </w:rPr>
        <w:t xml:space="preserve"> groep openbaar onderwijs en ABO. </w:t>
      </w:r>
      <w:r w:rsidR="00F016CA" w:rsidRPr="006E10CA">
        <w:rPr>
          <w:rFonts w:ascii="Arial" w:hAnsi="Arial" w:cs="Arial"/>
          <w:sz w:val="24"/>
          <w:szCs w:val="24"/>
        </w:rPr>
        <w:t xml:space="preserve">OO/ABO </w:t>
      </w:r>
      <w:r w:rsidRPr="006E10CA">
        <w:rPr>
          <w:rFonts w:ascii="Arial" w:hAnsi="Arial" w:cs="Arial"/>
          <w:sz w:val="24"/>
          <w:szCs w:val="24"/>
        </w:rPr>
        <w:t>Voorzitter Hans de Vri</w:t>
      </w:r>
      <w:r>
        <w:rPr>
          <w:rFonts w:ascii="Arial" w:hAnsi="Arial" w:cs="Arial"/>
          <w:sz w:val="24"/>
          <w:szCs w:val="24"/>
        </w:rPr>
        <w:t xml:space="preserve">es is fervent tegenstander van artikel 23, maar hele vruchtbare gesprekken. Veel nuances en soms grote tegenstellingen binnen de bond, maar de gesprekken gaan we aan. </w:t>
      </w:r>
      <w:r w:rsidRPr="00BE4B1B">
        <w:rPr>
          <w:rFonts w:ascii="Arial" w:hAnsi="Arial" w:cs="Arial"/>
          <w:sz w:val="24"/>
          <w:szCs w:val="24"/>
          <w:u w:val="single"/>
        </w:rPr>
        <w:t>Willibrord</w:t>
      </w:r>
      <w:r>
        <w:rPr>
          <w:rFonts w:ascii="Arial" w:hAnsi="Arial" w:cs="Arial"/>
          <w:sz w:val="24"/>
          <w:szCs w:val="24"/>
        </w:rPr>
        <w:t xml:space="preserve">: uitdaging is de verbinding te zoeken. De ene visie zou de andere niet uit moeten sluiten. </w:t>
      </w:r>
      <w:r w:rsidR="006E10CA">
        <w:rPr>
          <w:rFonts w:ascii="Arial" w:hAnsi="Arial" w:cs="Arial"/>
          <w:sz w:val="24"/>
          <w:szCs w:val="24"/>
        </w:rPr>
        <w:t xml:space="preserve">Op dit punt is diversiteit in AOb verband voordehand liggend. </w:t>
      </w:r>
      <w:r>
        <w:rPr>
          <w:rFonts w:ascii="Arial" w:hAnsi="Arial" w:cs="Arial"/>
          <w:sz w:val="24"/>
          <w:szCs w:val="24"/>
        </w:rPr>
        <w:t xml:space="preserve">Als denominatieve afdeling/vereniging </w:t>
      </w:r>
      <w:r w:rsidRPr="006E10CA">
        <w:rPr>
          <w:rFonts w:ascii="Arial" w:hAnsi="Arial" w:cs="Arial"/>
          <w:sz w:val="24"/>
          <w:szCs w:val="24"/>
        </w:rPr>
        <w:t xml:space="preserve">hebben we </w:t>
      </w:r>
      <w:r w:rsidR="00346CE8" w:rsidRPr="006E10CA">
        <w:rPr>
          <w:rFonts w:ascii="Arial" w:hAnsi="Arial" w:cs="Arial"/>
          <w:sz w:val="24"/>
          <w:szCs w:val="24"/>
        </w:rPr>
        <w:t>daarnaast, indien noo</w:t>
      </w:r>
      <w:r w:rsidR="00F016CA" w:rsidRPr="006E10CA">
        <w:rPr>
          <w:rFonts w:ascii="Arial" w:hAnsi="Arial" w:cs="Arial"/>
          <w:sz w:val="24"/>
          <w:szCs w:val="24"/>
        </w:rPr>
        <w:t xml:space="preserve">dzakelijk, </w:t>
      </w:r>
      <w:r w:rsidRPr="006E10CA">
        <w:rPr>
          <w:rFonts w:ascii="Arial" w:hAnsi="Arial" w:cs="Arial"/>
          <w:sz w:val="24"/>
          <w:szCs w:val="24"/>
        </w:rPr>
        <w:t>de ruimte een eigen standpunt in te nemen.</w:t>
      </w:r>
    </w:p>
    <w:p w14:paraId="388447AB" w14:textId="7A1EB150" w:rsidR="00BE4B1B" w:rsidRDefault="00BE4B1B" w:rsidP="00115668">
      <w:pPr>
        <w:ind w:left="720"/>
        <w:contextualSpacing/>
        <w:rPr>
          <w:rFonts w:ascii="Arial" w:hAnsi="Arial" w:cs="Arial"/>
          <w:sz w:val="24"/>
          <w:szCs w:val="24"/>
        </w:rPr>
      </w:pPr>
      <w:r>
        <w:rPr>
          <w:rFonts w:ascii="Arial" w:hAnsi="Arial" w:cs="Arial"/>
          <w:sz w:val="24"/>
          <w:szCs w:val="24"/>
          <w:u w:val="single"/>
        </w:rPr>
        <w:t>Raymond</w:t>
      </w:r>
      <w:r w:rsidRPr="00BE4B1B">
        <w:rPr>
          <w:rFonts w:ascii="Arial" w:hAnsi="Arial" w:cs="Arial"/>
          <w:sz w:val="24"/>
          <w:szCs w:val="24"/>
        </w:rPr>
        <w:t>:</w:t>
      </w:r>
      <w:r>
        <w:rPr>
          <w:rFonts w:ascii="Arial" w:hAnsi="Arial" w:cs="Arial"/>
          <w:sz w:val="24"/>
          <w:szCs w:val="24"/>
        </w:rPr>
        <w:t xml:space="preserve"> </w:t>
      </w:r>
      <w:r w:rsidR="008F03A8">
        <w:rPr>
          <w:rFonts w:ascii="Arial" w:hAnsi="Arial" w:cs="Arial"/>
          <w:sz w:val="24"/>
          <w:szCs w:val="24"/>
        </w:rPr>
        <w:t>Waken voor waan van de dag. Artikel 5.2 artikel voor gelijke behandeling en toelatingseisen. Artikel 23 is heel algemeen. Er is nog tijd om hier een genuanceerd standpunt over in te nemen.</w:t>
      </w:r>
    </w:p>
    <w:p w14:paraId="06854493" w14:textId="77777777" w:rsidR="00B268C1" w:rsidRDefault="00B268C1" w:rsidP="00115668">
      <w:pPr>
        <w:ind w:left="720"/>
        <w:contextualSpacing/>
        <w:rPr>
          <w:rFonts w:ascii="Arial" w:hAnsi="Arial" w:cs="Arial"/>
          <w:sz w:val="24"/>
          <w:szCs w:val="24"/>
        </w:rPr>
      </w:pPr>
    </w:p>
    <w:tbl>
      <w:tblPr>
        <w:tblStyle w:val="Tabelraster"/>
        <w:tblW w:w="0" w:type="auto"/>
        <w:tblInd w:w="720" w:type="dxa"/>
        <w:tblLook w:val="04A0" w:firstRow="1" w:lastRow="0" w:firstColumn="1" w:lastColumn="0" w:noHBand="0" w:noVBand="1"/>
      </w:tblPr>
      <w:tblGrid>
        <w:gridCol w:w="8630"/>
      </w:tblGrid>
      <w:tr w:rsidR="00B268C1" w14:paraId="01F8F96C" w14:textId="77777777" w:rsidTr="00B268C1">
        <w:tc>
          <w:tcPr>
            <w:tcW w:w="9350" w:type="dxa"/>
          </w:tcPr>
          <w:p w14:paraId="4DB7099F" w14:textId="314EC043" w:rsidR="00B268C1" w:rsidRDefault="00B268C1" w:rsidP="00B268C1">
            <w:pPr>
              <w:contextualSpacing/>
              <w:rPr>
                <w:rFonts w:ascii="Arial" w:hAnsi="Arial" w:cs="Arial"/>
                <w:sz w:val="24"/>
                <w:szCs w:val="24"/>
              </w:rPr>
            </w:pPr>
            <w:r>
              <w:rPr>
                <w:rFonts w:ascii="Arial" w:hAnsi="Arial" w:cs="Arial"/>
                <w:sz w:val="24"/>
                <w:szCs w:val="24"/>
              </w:rPr>
              <w:lastRenderedPageBreak/>
              <w:t>Vergadering stelt vast dat</w:t>
            </w:r>
            <w:r w:rsidR="005B28DC">
              <w:rPr>
                <w:rFonts w:ascii="Arial" w:hAnsi="Arial" w:cs="Arial"/>
                <w:sz w:val="24"/>
                <w:szCs w:val="24"/>
              </w:rPr>
              <w:t xml:space="preserve"> het</w:t>
            </w:r>
            <w:r>
              <w:rPr>
                <w:rFonts w:ascii="Arial" w:hAnsi="Arial" w:cs="Arial"/>
                <w:sz w:val="24"/>
                <w:szCs w:val="24"/>
              </w:rPr>
              <w:t xml:space="preserve"> bestuur </w:t>
            </w:r>
            <w:r w:rsidR="005B28DC">
              <w:rPr>
                <w:rFonts w:ascii="Arial" w:hAnsi="Arial" w:cs="Arial"/>
                <w:sz w:val="24"/>
                <w:szCs w:val="24"/>
              </w:rPr>
              <w:t xml:space="preserve">verder kan </w:t>
            </w:r>
            <w:r>
              <w:rPr>
                <w:rFonts w:ascii="Arial" w:hAnsi="Arial" w:cs="Arial"/>
                <w:sz w:val="24"/>
                <w:szCs w:val="24"/>
              </w:rPr>
              <w:t>met dit activiteitenplan.</w:t>
            </w:r>
          </w:p>
        </w:tc>
      </w:tr>
    </w:tbl>
    <w:p w14:paraId="1F08EBA4" w14:textId="3444C107" w:rsidR="00CC0DCC" w:rsidRDefault="00CC0DCC" w:rsidP="00115668">
      <w:pPr>
        <w:ind w:left="720"/>
        <w:contextualSpacing/>
        <w:rPr>
          <w:rFonts w:ascii="Arial" w:hAnsi="Arial" w:cs="Arial"/>
          <w:sz w:val="24"/>
          <w:szCs w:val="24"/>
        </w:rPr>
      </w:pPr>
    </w:p>
    <w:p w14:paraId="69D68D7D" w14:textId="1A1A54BA" w:rsidR="00F508A8" w:rsidRDefault="00F508A8" w:rsidP="005C75CF">
      <w:pPr>
        <w:pStyle w:val="Lijstalinea"/>
        <w:numPr>
          <w:ilvl w:val="0"/>
          <w:numId w:val="1"/>
        </w:numPr>
        <w:rPr>
          <w:rFonts w:ascii="Arial" w:hAnsi="Arial" w:cs="Arial"/>
          <w:sz w:val="24"/>
          <w:szCs w:val="24"/>
        </w:rPr>
      </w:pPr>
      <w:r w:rsidRPr="005C75CF">
        <w:rPr>
          <w:rFonts w:ascii="Arial" w:hAnsi="Arial" w:cs="Arial"/>
          <w:sz w:val="24"/>
          <w:szCs w:val="24"/>
        </w:rPr>
        <w:t>Begroting 2021</w:t>
      </w:r>
    </w:p>
    <w:p w14:paraId="7F312115" w14:textId="7708ED33" w:rsidR="00CC0DCC" w:rsidRDefault="00CC0DCC" w:rsidP="00CC0DCC">
      <w:pPr>
        <w:pStyle w:val="Lijstalinea"/>
        <w:rPr>
          <w:rFonts w:ascii="Arial" w:hAnsi="Arial" w:cs="Arial"/>
          <w:sz w:val="24"/>
          <w:szCs w:val="24"/>
        </w:rPr>
      </w:pPr>
      <w:r>
        <w:rPr>
          <w:rFonts w:ascii="Arial" w:hAnsi="Arial" w:cs="Arial"/>
          <w:sz w:val="24"/>
          <w:szCs w:val="24"/>
        </w:rPr>
        <w:t xml:space="preserve">Corona levert dit jaar veel besparingen op. </w:t>
      </w:r>
    </w:p>
    <w:p w14:paraId="0FCE37A6" w14:textId="0C8A3433" w:rsidR="00CC0DCC" w:rsidRPr="006E10CA" w:rsidRDefault="00CC0DCC" w:rsidP="00CC0DCC">
      <w:pPr>
        <w:pStyle w:val="Lijstalinea"/>
        <w:rPr>
          <w:rFonts w:ascii="Arial" w:hAnsi="Arial" w:cs="Arial"/>
          <w:sz w:val="24"/>
          <w:szCs w:val="24"/>
        </w:rPr>
      </w:pPr>
      <w:r w:rsidRPr="00CC0DCC">
        <w:rPr>
          <w:rFonts w:ascii="Arial" w:hAnsi="Arial" w:cs="Arial"/>
          <w:sz w:val="24"/>
          <w:szCs w:val="24"/>
          <w:u w:val="single"/>
        </w:rPr>
        <w:t>Cees</w:t>
      </w:r>
      <w:r>
        <w:rPr>
          <w:rFonts w:ascii="Arial" w:hAnsi="Arial" w:cs="Arial"/>
          <w:sz w:val="24"/>
          <w:szCs w:val="24"/>
        </w:rPr>
        <w:t xml:space="preserve">: Gezien overschot op begroting kan lezing </w:t>
      </w:r>
      <w:proofErr w:type="spellStart"/>
      <w:r>
        <w:rPr>
          <w:rFonts w:ascii="Arial" w:hAnsi="Arial" w:cs="Arial"/>
          <w:sz w:val="24"/>
          <w:szCs w:val="24"/>
        </w:rPr>
        <w:t>Wilna</w:t>
      </w:r>
      <w:proofErr w:type="spellEnd"/>
      <w:r>
        <w:rPr>
          <w:rFonts w:ascii="Arial" w:hAnsi="Arial" w:cs="Arial"/>
          <w:sz w:val="24"/>
          <w:szCs w:val="24"/>
        </w:rPr>
        <w:t xml:space="preserve"> Meijer worden toegezonden, wellicht in kader van kleine kerstgroet. </w:t>
      </w:r>
      <w:r w:rsidR="00766F9B">
        <w:rPr>
          <w:rFonts w:ascii="Arial" w:hAnsi="Arial" w:cs="Arial"/>
          <w:sz w:val="24"/>
          <w:szCs w:val="24"/>
        </w:rPr>
        <w:br/>
      </w:r>
      <w:r w:rsidRPr="00CC0DCC">
        <w:rPr>
          <w:rFonts w:ascii="Arial" w:hAnsi="Arial" w:cs="Arial"/>
          <w:sz w:val="24"/>
          <w:szCs w:val="24"/>
          <w:u w:val="single"/>
        </w:rPr>
        <w:t>Willibrord</w:t>
      </w:r>
      <w:r w:rsidR="00766F9B">
        <w:rPr>
          <w:rFonts w:ascii="Arial" w:hAnsi="Arial" w:cs="Arial"/>
          <w:sz w:val="24"/>
          <w:szCs w:val="24"/>
        </w:rPr>
        <w:t xml:space="preserve">: Goede </w:t>
      </w:r>
      <w:r w:rsidR="00766F9B" w:rsidRPr="006E10CA">
        <w:rPr>
          <w:rFonts w:ascii="Arial" w:hAnsi="Arial" w:cs="Arial"/>
          <w:sz w:val="24"/>
          <w:szCs w:val="24"/>
        </w:rPr>
        <w:t>suggestie, gaan we proberen.</w:t>
      </w:r>
    </w:p>
    <w:p w14:paraId="76AA5984" w14:textId="77777777" w:rsidR="00B268C1" w:rsidRDefault="00B268C1" w:rsidP="00CC0DCC">
      <w:pPr>
        <w:pStyle w:val="Lijstalinea"/>
        <w:rPr>
          <w:rFonts w:ascii="Arial" w:hAnsi="Arial" w:cs="Arial"/>
          <w:sz w:val="24"/>
          <w:szCs w:val="24"/>
        </w:rPr>
      </w:pPr>
    </w:p>
    <w:tbl>
      <w:tblPr>
        <w:tblStyle w:val="Tabelraster"/>
        <w:tblW w:w="0" w:type="auto"/>
        <w:tblInd w:w="720" w:type="dxa"/>
        <w:tblLook w:val="04A0" w:firstRow="1" w:lastRow="0" w:firstColumn="1" w:lastColumn="0" w:noHBand="0" w:noVBand="1"/>
      </w:tblPr>
      <w:tblGrid>
        <w:gridCol w:w="8630"/>
      </w:tblGrid>
      <w:tr w:rsidR="00B268C1" w14:paraId="5D37139E" w14:textId="77777777" w:rsidTr="00B268C1">
        <w:tc>
          <w:tcPr>
            <w:tcW w:w="9350" w:type="dxa"/>
          </w:tcPr>
          <w:p w14:paraId="411BA934" w14:textId="3CC7CDAA" w:rsidR="00B268C1" w:rsidRDefault="00B268C1" w:rsidP="006E10CA">
            <w:pPr>
              <w:pStyle w:val="Lijstalinea"/>
              <w:ind w:left="0"/>
              <w:rPr>
                <w:rFonts w:ascii="Arial" w:hAnsi="Arial" w:cs="Arial"/>
                <w:sz w:val="24"/>
                <w:szCs w:val="24"/>
              </w:rPr>
            </w:pPr>
            <w:r>
              <w:rPr>
                <w:rFonts w:ascii="Arial" w:hAnsi="Arial" w:cs="Arial"/>
                <w:sz w:val="24"/>
                <w:szCs w:val="24"/>
              </w:rPr>
              <w:t xml:space="preserve">Ledenvergadering </w:t>
            </w:r>
            <w:r w:rsidR="00766F9B" w:rsidRPr="006E10CA">
              <w:rPr>
                <w:rFonts w:ascii="Arial" w:hAnsi="Arial" w:cs="Arial"/>
                <w:sz w:val="24"/>
                <w:szCs w:val="24"/>
              </w:rPr>
              <w:t xml:space="preserve">stemt in met </w:t>
            </w:r>
            <w:r w:rsidRPr="006E10CA">
              <w:rPr>
                <w:rFonts w:ascii="Arial" w:hAnsi="Arial" w:cs="Arial"/>
                <w:sz w:val="24"/>
                <w:szCs w:val="24"/>
              </w:rPr>
              <w:t>de begroting</w:t>
            </w:r>
            <w:r w:rsidR="00766F9B" w:rsidRPr="006E10CA">
              <w:rPr>
                <w:rFonts w:ascii="Arial" w:hAnsi="Arial" w:cs="Arial"/>
                <w:sz w:val="24"/>
                <w:szCs w:val="24"/>
              </w:rPr>
              <w:t xml:space="preserve"> </w:t>
            </w:r>
            <w:r w:rsidR="00766F9B">
              <w:rPr>
                <w:rFonts w:ascii="Arial" w:hAnsi="Arial" w:cs="Arial"/>
                <w:sz w:val="24"/>
                <w:szCs w:val="24"/>
              </w:rPr>
              <w:t>2021</w:t>
            </w:r>
            <w:r>
              <w:rPr>
                <w:rFonts w:ascii="Arial" w:hAnsi="Arial" w:cs="Arial"/>
                <w:sz w:val="24"/>
                <w:szCs w:val="24"/>
              </w:rPr>
              <w:t>.</w:t>
            </w:r>
          </w:p>
        </w:tc>
      </w:tr>
    </w:tbl>
    <w:p w14:paraId="283330C7" w14:textId="77777777" w:rsidR="00CF392B" w:rsidRPr="005C75CF" w:rsidRDefault="00CF392B" w:rsidP="00CC0DCC">
      <w:pPr>
        <w:pStyle w:val="Lijstalinea"/>
        <w:rPr>
          <w:rFonts w:ascii="Arial" w:hAnsi="Arial" w:cs="Arial"/>
          <w:sz w:val="24"/>
          <w:szCs w:val="24"/>
        </w:rPr>
      </w:pPr>
    </w:p>
    <w:p w14:paraId="569AEA57" w14:textId="2C80BEB5" w:rsidR="00F508A8" w:rsidRDefault="00F508A8" w:rsidP="00F508A8">
      <w:pPr>
        <w:pStyle w:val="Lijstalinea"/>
        <w:numPr>
          <w:ilvl w:val="0"/>
          <w:numId w:val="1"/>
        </w:numPr>
        <w:rPr>
          <w:rFonts w:ascii="Arial" w:hAnsi="Arial" w:cs="Arial"/>
          <w:sz w:val="24"/>
          <w:szCs w:val="24"/>
        </w:rPr>
      </w:pPr>
      <w:r>
        <w:rPr>
          <w:rFonts w:ascii="Arial" w:hAnsi="Arial" w:cs="Arial"/>
          <w:sz w:val="24"/>
          <w:szCs w:val="24"/>
        </w:rPr>
        <w:t xml:space="preserve">Vereniging Vrienden van KLV </w:t>
      </w:r>
      <w:proofErr w:type="spellStart"/>
      <w:r>
        <w:rPr>
          <w:rFonts w:ascii="Arial" w:hAnsi="Arial" w:cs="Arial"/>
          <w:sz w:val="24"/>
          <w:szCs w:val="24"/>
        </w:rPr>
        <w:t>Bona</w:t>
      </w:r>
      <w:proofErr w:type="spellEnd"/>
      <w:r>
        <w:rPr>
          <w:rFonts w:ascii="Arial" w:hAnsi="Arial" w:cs="Arial"/>
          <w:sz w:val="24"/>
          <w:szCs w:val="24"/>
        </w:rPr>
        <w:t xml:space="preserve"> (ter instemming)</w:t>
      </w:r>
    </w:p>
    <w:p w14:paraId="6220DEEC" w14:textId="12D63014" w:rsidR="00CC0DCC" w:rsidRPr="006E10CA" w:rsidRDefault="00CF392B" w:rsidP="00CC0DCC">
      <w:pPr>
        <w:pStyle w:val="Lijstalinea"/>
        <w:rPr>
          <w:rFonts w:ascii="Arial" w:hAnsi="Arial" w:cs="Arial"/>
          <w:sz w:val="24"/>
          <w:szCs w:val="24"/>
        </w:rPr>
      </w:pPr>
      <w:r>
        <w:rPr>
          <w:rFonts w:ascii="Arial" w:hAnsi="Arial" w:cs="Arial"/>
          <w:sz w:val="24"/>
          <w:szCs w:val="24"/>
        </w:rPr>
        <w:t>Voorzitter licht voorstel toe. Hoe kunnen we groep geïnteresseerden meer aan ons binden? Hier willen we mee aan de slag, ook buiten AOb-verband</w:t>
      </w:r>
      <w:r w:rsidRPr="006E10CA">
        <w:rPr>
          <w:rFonts w:ascii="Arial" w:hAnsi="Arial" w:cs="Arial"/>
          <w:sz w:val="24"/>
          <w:szCs w:val="24"/>
        </w:rPr>
        <w:t xml:space="preserve">. </w:t>
      </w:r>
      <w:r w:rsidR="00766F9B" w:rsidRPr="006E10CA">
        <w:rPr>
          <w:rFonts w:ascii="Arial" w:hAnsi="Arial" w:cs="Arial"/>
          <w:sz w:val="24"/>
          <w:szCs w:val="24"/>
        </w:rPr>
        <w:t xml:space="preserve">En wel zo dat </w:t>
      </w:r>
      <w:proofErr w:type="spellStart"/>
      <w:r w:rsidR="00766F9B" w:rsidRPr="006E10CA">
        <w:rPr>
          <w:rFonts w:ascii="Arial" w:hAnsi="Arial" w:cs="Arial"/>
          <w:sz w:val="24"/>
          <w:szCs w:val="24"/>
        </w:rPr>
        <w:t>Bona</w:t>
      </w:r>
      <w:proofErr w:type="spellEnd"/>
      <w:r w:rsidR="00766F9B" w:rsidRPr="006E10CA">
        <w:rPr>
          <w:rFonts w:ascii="Arial" w:hAnsi="Arial" w:cs="Arial"/>
          <w:sz w:val="24"/>
          <w:szCs w:val="24"/>
        </w:rPr>
        <w:t xml:space="preserve"> ook ‘toeleverancier’ richting AOb kan worden en tegelijkertijd niet van AOb aanwas afhankelijk zijn in onze groei.</w:t>
      </w:r>
    </w:p>
    <w:p w14:paraId="6DDDA4B6" w14:textId="2C4EEAB2" w:rsidR="00CF392B" w:rsidRDefault="00CF392B" w:rsidP="00CC0DCC">
      <w:pPr>
        <w:pStyle w:val="Lijstalinea"/>
        <w:rPr>
          <w:rFonts w:ascii="Arial" w:hAnsi="Arial" w:cs="Arial"/>
          <w:sz w:val="24"/>
          <w:szCs w:val="24"/>
        </w:rPr>
      </w:pPr>
      <w:r w:rsidRPr="006E10CA">
        <w:rPr>
          <w:rFonts w:ascii="Arial" w:hAnsi="Arial" w:cs="Arial"/>
          <w:sz w:val="24"/>
          <w:szCs w:val="24"/>
          <w:u w:val="single"/>
        </w:rPr>
        <w:t>Leon</w:t>
      </w:r>
      <w:r w:rsidRPr="006E10CA">
        <w:rPr>
          <w:rFonts w:ascii="Arial" w:hAnsi="Arial" w:cs="Arial"/>
          <w:sz w:val="24"/>
          <w:szCs w:val="24"/>
        </w:rPr>
        <w:t xml:space="preserve">: Tweeledig: realisatie van </w:t>
      </w:r>
      <w:r w:rsidR="00766F9B" w:rsidRPr="006E10CA">
        <w:rPr>
          <w:rFonts w:ascii="Arial" w:hAnsi="Arial" w:cs="Arial"/>
          <w:sz w:val="24"/>
          <w:szCs w:val="24"/>
        </w:rPr>
        <w:t xml:space="preserve">Vrienden van </w:t>
      </w:r>
      <w:proofErr w:type="spellStart"/>
      <w:r w:rsidR="00766F9B" w:rsidRPr="006E10CA">
        <w:rPr>
          <w:rFonts w:ascii="Arial" w:hAnsi="Arial" w:cs="Arial"/>
          <w:sz w:val="24"/>
          <w:szCs w:val="24"/>
        </w:rPr>
        <w:t>Bona</w:t>
      </w:r>
      <w:proofErr w:type="spellEnd"/>
      <w:r w:rsidR="00766F9B" w:rsidRPr="006E10CA">
        <w:rPr>
          <w:rFonts w:ascii="Arial" w:hAnsi="Arial" w:cs="Arial"/>
          <w:sz w:val="24"/>
          <w:szCs w:val="24"/>
        </w:rPr>
        <w:t xml:space="preserve"> (</w:t>
      </w:r>
      <w:proofErr w:type="spellStart"/>
      <w:r w:rsidRPr="006E10CA">
        <w:rPr>
          <w:rFonts w:ascii="Arial" w:hAnsi="Arial" w:cs="Arial"/>
          <w:sz w:val="24"/>
          <w:szCs w:val="24"/>
        </w:rPr>
        <w:t>VvB</w:t>
      </w:r>
      <w:proofErr w:type="spellEnd"/>
      <w:r w:rsidR="00766F9B" w:rsidRPr="006E10CA">
        <w:rPr>
          <w:rFonts w:ascii="Arial" w:hAnsi="Arial" w:cs="Arial"/>
          <w:sz w:val="24"/>
          <w:szCs w:val="24"/>
        </w:rPr>
        <w:t>)</w:t>
      </w:r>
      <w:r w:rsidRPr="006E10CA">
        <w:rPr>
          <w:rFonts w:ascii="Arial" w:hAnsi="Arial" w:cs="Arial"/>
          <w:sz w:val="24"/>
          <w:szCs w:val="24"/>
        </w:rPr>
        <w:t xml:space="preserve"> en PR hiervoor</w:t>
      </w:r>
      <w:r>
        <w:rPr>
          <w:rFonts w:ascii="Arial" w:hAnsi="Arial" w:cs="Arial"/>
          <w:sz w:val="24"/>
          <w:szCs w:val="24"/>
        </w:rPr>
        <w:t>. Werkgroep oprichten om hier werk van te maken. Gedurende proces piketpaaltjes slaan.</w:t>
      </w:r>
    </w:p>
    <w:p w14:paraId="3FAA9D81" w14:textId="55E2E388" w:rsidR="00CF392B" w:rsidRDefault="00CF392B" w:rsidP="00CC0DCC">
      <w:pPr>
        <w:pStyle w:val="Lijstalinea"/>
        <w:rPr>
          <w:rFonts w:ascii="Arial" w:hAnsi="Arial" w:cs="Arial"/>
          <w:sz w:val="24"/>
          <w:szCs w:val="24"/>
        </w:rPr>
      </w:pPr>
      <w:r w:rsidRPr="00CF392B">
        <w:rPr>
          <w:rFonts w:ascii="Arial" w:hAnsi="Arial" w:cs="Arial"/>
          <w:sz w:val="24"/>
          <w:szCs w:val="24"/>
          <w:u w:val="single"/>
        </w:rPr>
        <w:t>Harry</w:t>
      </w:r>
      <w:r>
        <w:rPr>
          <w:rFonts w:ascii="Arial" w:hAnsi="Arial" w:cs="Arial"/>
          <w:sz w:val="24"/>
          <w:szCs w:val="24"/>
        </w:rPr>
        <w:t xml:space="preserve">: In hoeverre is dit mogelijk binnen statuten van AOb? </w:t>
      </w:r>
      <w:r w:rsidRPr="00CF392B">
        <w:rPr>
          <w:rFonts w:ascii="Arial" w:hAnsi="Arial" w:cs="Arial"/>
          <w:sz w:val="24"/>
          <w:szCs w:val="24"/>
          <w:u w:val="single"/>
        </w:rPr>
        <w:t>Willibrord</w:t>
      </w:r>
      <w:r>
        <w:rPr>
          <w:rFonts w:ascii="Arial" w:hAnsi="Arial" w:cs="Arial"/>
          <w:sz w:val="24"/>
          <w:szCs w:val="24"/>
        </w:rPr>
        <w:t xml:space="preserve">: AOb en </w:t>
      </w:r>
      <w:r w:rsidR="00766F9B" w:rsidRPr="006E10CA">
        <w:rPr>
          <w:rFonts w:ascii="Arial" w:hAnsi="Arial" w:cs="Arial"/>
          <w:sz w:val="24"/>
          <w:szCs w:val="24"/>
        </w:rPr>
        <w:t xml:space="preserve">haar </w:t>
      </w:r>
      <w:r w:rsidRPr="006E10CA">
        <w:rPr>
          <w:rFonts w:ascii="Arial" w:hAnsi="Arial" w:cs="Arial"/>
          <w:sz w:val="24"/>
          <w:szCs w:val="24"/>
        </w:rPr>
        <w:t>statuten zijn in verander</w:t>
      </w:r>
      <w:r w:rsidR="00766F9B" w:rsidRPr="006E10CA">
        <w:rPr>
          <w:rFonts w:ascii="Arial" w:hAnsi="Arial" w:cs="Arial"/>
          <w:sz w:val="24"/>
          <w:szCs w:val="24"/>
        </w:rPr>
        <w:t>ing</w:t>
      </w:r>
      <w:r>
        <w:rPr>
          <w:rFonts w:ascii="Arial" w:hAnsi="Arial" w:cs="Arial"/>
          <w:sz w:val="24"/>
          <w:szCs w:val="24"/>
        </w:rPr>
        <w:t xml:space="preserve">, evenals die van </w:t>
      </w:r>
      <w:proofErr w:type="spellStart"/>
      <w:r>
        <w:rPr>
          <w:rFonts w:ascii="Arial" w:hAnsi="Arial" w:cs="Arial"/>
          <w:sz w:val="24"/>
          <w:szCs w:val="24"/>
        </w:rPr>
        <w:t>Bona</w:t>
      </w:r>
      <w:proofErr w:type="spellEnd"/>
      <w:r>
        <w:rPr>
          <w:rFonts w:ascii="Arial" w:hAnsi="Arial" w:cs="Arial"/>
          <w:sz w:val="24"/>
          <w:szCs w:val="24"/>
        </w:rPr>
        <w:t xml:space="preserve">. We zouden deze relatie moeten vastleggen in nieuwe statuten. Dit moeten we nog uitwerken, in overeenstemming met AOb. </w:t>
      </w:r>
    </w:p>
    <w:p w14:paraId="13C26B2E" w14:textId="4C94016C" w:rsidR="00CF392B" w:rsidRDefault="00CF392B" w:rsidP="00CC0DCC">
      <w:pPr>
        <w:pStyle w:val="Lijstalinea"/>
        <w:rPr>
          <w:rFonts w:ascii="Arial" w:hAnsi="Arial" w:cs="Arial"/>
          <w:sz w:val="24"/>
          <w:szCs w:val="24"/>
        </w:rPr>
      </w:pPr>
      <w:r>
        <w:rPr>
          <w:rFonts w:ascii="Arial" w:hAnsi="Arial" w:cs="Arial"/>
          <w:sz w:val="24"/>
          <w:szCs w:val="24"/>
          <w:u w:val="single"/>
        </w:rPr>
        <w:t>Frank</w:t>
      </w:r>
      <w:r w:rsidRPr="00CF392B">
        <w:rPr>
          <w:rFonts w:ascii="Arial" w:hAnsi="Arial" w:cs="Arial"/>
          <w:sz w:val="24"/>
          <w:szCs w:val="24"/>
        </w:rPr>
        <w:t>:</w:t>
      </w:r>
      <w:r>
        <w:rPr>
          <w:rFonts w:ascii="Arial" w:hAnsi="Arial" w:cs="Arial"/>
          <w:sz w:val="24"/>
          <w:szCs w:val="24"/>
        </w:rPr>
        <w:t xml:space="preserve"> Bonaventura heeft in statuten befaamde derde lid. </w:t>
      </w:r>
      <w:r w:rsidR="00CD6D3B">
        <w:rPr>
          <w:rFonts w:ascii="Arial" w:hAnsi="Arial" w:cs="Arial"/>
          <w:sz w:val="24"/>
          <w:szCs w:val="24"/>
        </w:rPr>
        <w:t>Dit gaat over p</w:t>
      </w:r>
      <w:r>
        <w:rPr>
          <w:rFonts w:ascii="Arial" w:hAnsi="Arial" w:cs="Arial"/>
          <w:sz w:val="24"/>
          <w:szCs w:val="24"/>
        </w:rPr>
        <w:t xml:space="preserve">ersoonlijke ontwikkeling </w:t>
      </w:r>
      <w:r w:rsidR="00CD6D3B">
        <w:rPr>
          <w:rFonts w:ascii="Arial" w:hAnsi="Arial" w:cs="Arial"/>
          <w:sz w:val="24"/>
          <w:szCs w:val="24"/>
        </w:rPr>
        <w:t xml:space="preserve">en vorming </w:t>
      </w:r>
      <w:r>
        <w:rPr>
          <w:rFonts w:ascii="Arial" w:hAnsi="Arial" w:cs="Arial"/>
          <w:sz w:val="24"/>
          <w:szCs w:val="24"/>
        </w:rPr>
        <w:t>van haar leden</w:t>
      </w:r>
      <w:r w:rsidR="00CD6D3B">
        <w:rPr>
          <w:rFonts w:ascii="Arial" w:hAnsi="Arial" w:cs="Arial"/>
          <w:sz w:val="24"/>
          <w:szCs w:val="24"/>
        </w:rPr>
        <w:t xml:space="preserve">. Rol van Bonaventura is nu juist wat je bij Vrienden van </w:t>
      </w:r>
      <w:proofErr w:type="spellStart"/>
      <w:r w:rsidR="00CD6D3B">
        <w:rPr>
          <w:rFonts w:ascii="Arial" w:hAnsi="Arial" w:cs="Arial"/>
          <w:sz w:val="24"/>
          <w:szCs w:val="24"/>
        </w:rPr>
        <w:t>Bona</w:t>
      </w:r>
      <w:proofErr w:type="spellEnd"/>
      <w:r w:rsidR="00CD6D3B">
        <w:rPr>
          <w:rFonts w:ascii="Arial" w:hAnsi="Arial" w:cs="Arial"/>
          <w:sz w:val="24"/>
          <w:szCs w:val="24"/>
        </w:rPr>
        <w:t xml:space="preserve"> neer wil leggen. Leg doelstellingen naast elkaar. Gebruik de post-actieven die een bijdrage geleverd hebben aan de opstelling van deze statuten. </w:t>
      </w:r>
      <w:r w:rsidR="00CD6D3B" w:rsidRPr="00CD6D3B">
        <w:rPr>
          <w:rFonts w:ascii="Arial" w:hAnsi="Arial" w:cs="Arial"/>
          <w:sz w:val="24"/>
          <w:szCs w:val="24"/>
          <w:u w:val="single"/>
        </w:rPr>
        <w:t>Willibrord</w:t>
      </w:r>
      <w:r w:rsidR="00CD6D3B">
        <w:rPr>
          <w:rFonts w:ascii="Arial" w:hAnsi="Arial" w:cs="Arial"/>
          <w:sz w:val="24"/>
          <w:szCs w:val="24"/>
        </w:rPr>
        <w:t xml:space="preserve">: het is niet de bedoeling het derde punt buiten </w:t>
      </w:r>
      <w:proofErr w:type="spellStart"/>
      <w:r w:rsidR="00CD6D3B">
        <w:rPr>
          <w:rFonts w:ascii="Arial" w:hAnsi="Arial" w:cs="Arial"/>
          <w:sz w:val="24"/>
          <w:szCs w:val="24"/>
        </w:rPr>
        <w:t>Bona</w:t>
      </w:r>
      <w:proofErr w:type="spellEnd"/>
      <w:r w:rsidR="00CD6D3B">
        <w:rPr>
          <w:rFonts w:ascii="Arial" w:hAnsi="Arial" w:cs="Arial"/>
          <w:sz w:val="24"/>
          <w:szCs w:val="24"/>
        </w:rPr>
        <w:t xml:space="preserve"> te plaatsen, maar om er meer mensen bij te betrekken. Zo een groep betrekken die wellicht op termijn ook binnen </w:t>
      </w:r>
      <w:proofErr w:type="spellStart"/>
      <w:r w:rsidR="00CD6D3B">
        <w:rPr>
          <w:rFonts w:ascii="Arial" w:hAnsi="Arial" w:cs="Arial"/>
          <w:sz w:val="24"/>
          <w:szCs w:val="24"/>
        </w:rPr>
        <w:t>Bona</w:t>
      </w:r>
      <w:proofErr w:type="spellEnd"/>
      <w:r w:rsidR="00CD6D3B">
        <w:rPr>
          <w:rFonts w:ascii="Arial" w:hAnsi="Arial" w:cs="Arial"/>
          <w:sz w:val="24"/>
          <w:szCs w:val="24"/>
        </w:rPr>
        <w:t xml:space="preserve"> deel gaat nemen. </w:t>
      </w:r>
      <w:r w:rsidR="00CD6D3B" w:rsidRPr="00CD6D3B">
        <w:rPr>
          <w:rFonts w:ascii="Arial" w:hAnsi="Arial" w:cs="Arial"/>
          <w:sz w:val="24"/>
          <w:szCs w:val="24"/>
          <w:u w:val="single"/>
        </w:rPr>
        <w:t>Frank</w:t>
      </w:r>
      <w:r w:rsidR="00CD6D3B">
        <w:rPr>
          <w:rFonts w:ascii="Arial" w:hAnsi="Arial" w:cs="Arial"/>
          <w:sz w:val="24"/>
          <w:szCs w:val="24"/>
        </w:rPr>
        <w:t>: neem in statuten op dat de stichting ten doel heeft bestuur de ondersteunen bij ontwikkelen derde lid. Een moet uit ander voortvloeien.</w:t>
      </w:r>
    </w:p>
    <w:p w14:paraId="6507707D" w14:textId="4415768B" w:rsidR="00CD6D3B" w:rsidRDefault="00CD6D3B" w:rsidP="00CC0DCC">
      <w:pPr>
        <w:pStyle w:val="Lijstalinea"/>
        <w:rPr>
          <w:rFonts w:ascii="Arial" w:hAnsi="Arial" w:cs="Arial"/>
          <w:sz w:val="24"/>
          <w:szCs w:val="24"/>
        </w:rPr>
      </w:pPr>
      <w:r>
        <w:rPr>
          <w:rFonts w:ascii="Arial" w:hAnsi="Arial" w:cs="Arial"/>
          <w:sz w:val="24"/>
          <w:szCs w:val="24"/>
          <w:u w:val="single"/>
        </w:rPr>
        <w:t>Raymond</w:t>
      </w:r>
      <w:r w:rsidRPr="00CD6D3B">
        <w:rPr>
          <w:rFonts w:ascii="Arial" w:hAnsi="Arial" w:cs="Arial"/>
          <w:sz w:val="24"/>
          <w:szCs w:val="24"/>
        </w:rPr>
        <w:t>:</w:t>
      </w:r>
      <w:r>
        <w:rPr>
          <w:rFonts w:ascii="Arial" w:hAnsi="Arial" w:cs="Arial"/>
          <w:sz w:val="24"/>
          <w:szCs w:val="24"/>
        </w:rPr>
        <w:t xml:space="preserve"> Op website ligt al soort resolutie voor. Hele idee moet nog verder uitgewerkt worden. </w:t>
      </w:r>
    </w:p>
    <w:tbl>
      <w:tblPr>
        <w:tblStyle w:val="Tabelraster"/>
        <w:tblW w:w="0" w:type="auto"/>
        <w:tblInd w:w="720" w:type="dxa"/>
        <w:tblLook w:val="04A0" w:firstRow="1" w:lastRow="0" w:firstColumn="1" w:lastColumn="0" w:noHBand="0" w:noVBand="1"/>
      </w:tblPr>
      <w:tblGrid>
        <w:gridCol w:w="8630"/>
      </w:tblGrid>
      <w:tr w:rsidR="00B268C1" w14:paraId="7C54298B" w14:textId="77777777" w:rsidTr="00B268C1">
        <w:tc>
          <w:tcPr>
            <w:tcW w:w="8630" w:type="dxa"/>
          </w:tcPr>
          <w:p w14:paraId="1BA74D7B" w14:textId="246E20D0" w:rsidR="00B268C1" w:rsidRPr="00B268C1" w:rsidRDefault="00B268C1" w:rsidP="00B268C1">
            <w:pPr>
              <w:rPr>
                <w:rFonts w:ascii="Arial" w:hAnsi="Arial" w:cs="Arial"/>
                <w:sz w:val="24"/>
                <w:szCs w:val="24"/>
              </w:rPr>
            </w:pPr>
            <w:bookmarkStart w:id="0" w:name="_GoBack"/>
            <w:r w:rsidRPr="00B268C1">
              <w:rPr>
                <w:rFonts w:ascii="Arial" w:hAnsi="Arial" w:cs="Arial"/>
                <w:sz w:val="24"/>
                <w:szCs w:val="24"/>
              </w:rPr>
              <w:t xml:space="preserve">Besluit: De ledenvergadering </w:t>
            </w:r>
            <w:r w:rsidRPr="00B268C1">
              <w:rPr>
                <w:rFonts w:ascii="Arial" w:hAnsi="Arial" w:cs="Arial"/>
                <w:b/>
                <w:bCs/>
                <w:sz w:val="24"/>
                <w:szCs w:val="24"/>
              </w:rPr>
              <w:t>stemt in</w:t>
            </w:r>
            <w:r w:rsidRPr="00B268C1">
              <w:rPr>
                <w:rFonts w:ascii="Arial" w:hAnsi="Arial" w:cs="Arial"/>
                <w:sz w:val="24"/>
                <w:szCs w:val="24"/>
              </w:rPr>
              <w:t xml:space="preserve"> met het onderzoeken naar de mogelijkheden tot het oprichten van een Vereniging van Sint Bonaventura.</w:t>
            </w:r>
          </w:p>
        </w:tc>
      </w:tr>
      <w:bookmarkEnd w:id="0"/>
    </w:tbl>
    <w:p w14:paraId="5C278071" w14:textId="77777777" w:rsidR="00B268C1" w:rsidRDefault="00B268C1" w:rsidP="00CC0DCC">
      <w:pPr>
        <w:pStyle w:val="Lijstalinea"/>
        <w:rPr>
          <w:rFonts w:ascii="Arial" w:hAnsi="Arial" w:cs="Arial"/>
          <w:i/>
          <w:iCs/>
          <w:sz w:val="24"/>
          <w:szCs w:val="24"/>
        </w:rPr>
      </w:pPr>
    </w:p>
    <w:p w14:paraId="1EBFC8EE" w14:textId="424AAD64" w:rsidR="000D5AF5" w:rsidRPr="006E10CA" w:rsidRDefault="000D5AF5" w:rsidP="000D5AF5">
      <w:pPr>
        <w:pStyle w:val="Lijstalinea"/>
        <w:rPr>
          <w:rFonts w:ascii="Arial" w:hAnsi="Arial" w:cs="Arial"/>
          <w:i/>
          <w:iCs/>
          <w:sz w:val="24"/>
          <w:szCs w:val="24"/>
        </w:rPr>
      </w:pPr>
      <w:r w:rsidRPr="00201ED1">
        <w:rPr>
          <w:rFonts w:ascii="Arial" w:hAnsi="Arial" w:cs="Arial"/>
          <w:i/>
          <w:iCs/>
          <w:sz w:val="24"/>
          <w:szCs w:val="24"/>
        </w:rPr>
        <w:t xml:space="preserve">Actie: </w:t>
      </w:r>
      <w:r w:rsidRPr="006E10CA">
        <w:rPr>
          <w:rFonts w:ascii="Arial" w:hAnsi="Arial" w:cs="Arial"/>
          <w:i/>
          <w:iCs/>
          <w:sz w:val="24"/>
          <w:szCs w:val="24"/>
        </w:rPr>
        <w:t xml:space="preserve">Secretaris zal de artikelen </w:t>
      </w:r>
      <w:r w:rsidR="00766F9B" w:rsidRPr="006E10CA">
        <w:rPr>
          <w:rFonts w:ascii="Arial" w:hAnsi="Arial" w:cs="Arial"/>
          <w:i/>
          <w:iCs/>
          <w:sz w:val="24"/>
          <w:szCs w:val="24"/>
        </w:rPr>
        <w:t>over de doelstelling van onze vereniging zoals genoemd in de huidige</w:t>
      </w:r>
      <w:r w:rsidR="007F2D74" w:rsidRPr="006E10CA">
        <w:rPr>
          <w:rFonts w:ascii="Arial" w:hAnsi="Arial" w:cs="Arial"/>
          <w:i/>
          <w:iCs/>
          <w:sz w:val="24"/>
          <w:szCs w:val="24"/>
        </w:rPr>
        <w:t xml:space="preserve"> statuten</w:t>
      </w:r>
      <w:r w:rsidR="00766F9B" w:rsidRPr="006E10CA">
        <w:rPr>
          <w:rFonts w:ascii="Arial" w:hAnsi="Arial" w:cs="Arial"/>
          <w:i/>
          <w:iCs/>
          <w:sz w:val="24"/>
          <w:szCs w:val="24"/>
        </w:rPr>
        <w:t xml:space="preserve">, </w:t>
      </w:r>
      <w:r w:rsidR="007F2D74" w:rsidRPr="006E10CA">
        <w:rPr>
          <w:rFonts w:ascii="Arial" w:hAnsi="Arial" w:cs="Arial"/>
          <w:i/>
          <w:iCs/>
          <w:sz w:val="24"/>
          <w:szCs w:val="24"/>
        </w:rPr>
        <w:t>i</w:t>
      </w:r>
      <w:r w:rsidR="00766F9B" w:rsidRPr="006E10CA">
        <w:rPr>
          <w:rFonts w:ascii="Arial" w:hAnsi="Arial" w:cs="Arial"/>
          <w:i/>
          <w:iCs/>
          <w:sz w:val="24"/>
          <w:szCs w:val="24"/>
        </w:rPr>
        <w:t xml:space="preserve">n de concept </w:t>
      </w:r>
      <w:r w:rsidR="007F2D74" w:rsidRPr="006E10CA">
        <w:rPr>
          <w:rFonts w:ascii="Arial" w:hAnsi="Arial" w:cs="Arial"/>
          <w:i/>
          <w:iCs/>
          <w:sz w:val="24"/>
          <w:szCs w:val="24"/>
        </w:rPr>
        <w:t xml:space="preserve">statuten </w:t>
      </w:r>
      <w:r w:rsidR="00766F9B" w:rsidRPr="006E10CA">
        <w:rPr>
          <w:rFonts w:ascii="Arial" w:hAnsi="Arial" w:cs="Arial"/>
          <w:i/>
          <w:iCs/>
          <w:sz w:val="24"/>
          <w:szCs w:val="24"/>
        </w:rPr>
        <w:t xml:space="preserve">en in de statuten </w:t>
      </w:r>
      <w:r w:rsidR="007F2D74" w:rsidRPr="006E10CA">
        <w:rPr>
          <w:rFonts w:ascii="Arial" w:hAnsi="Arial" w:cs="Arial"/>
          <w:i/>
          <w:iCs/>
          <w:sz w:val="24"/>
          <w:szCs w:val="24"/>
        </w:rPr>
        <w:t xml:space="preserve">van </w:t>
      </w:r>
      <w:r w:rsidR="00766F9B" w:rsidRPr="006E10CA">
        <w:rPr>
          <w:rFonts w:ascii="Arial" w:hAnsi="Arial" w:cs="Arial"/>
          <w:i/>
          <w:iCs/>
          <w:sz w:val="24"/>
          <w:szCs w:val="24"/>
        </w:rPr>
        <w:t xml:space="preserve">na de fusie NGL-ABOP </w:t>
      </w:r>
      <w:r w:rsidR="007F2D74" w:rsidRPr="006E10CA">
        <w:rPr>
          <w:rFonts w:ascii="Arial" w:hAnsi="Arial" w:cs="Arial"/>
          <w:i/>
          <w:iCs/>
          <w:sz w:val="24"/>
          <w:szCs w:val="24"/>
        </w:rPr>
        <w:t>z.s.m. aan alle aanwezigen toesturen</w:t>
      </w:r>
      <w:r w:rsidRPr="006E10CA">
        <w:rPr>
          <w:rFonts w:ascii="Arial" w:hAnsi="Arial" w:cs="Arial"/>
          <w:i/>
          <w:iCs/>
          <w:sz w:val="24"/>
          <w:szCs w:val="24"/>
        </w:rPr>
        <w:t>.</w:t>
      </w:r>
      <w:r w:rsidR="00766F9B" w:rsidRPr="006E10CA">
        <w:rPr>
          <w:rFonts w:ascii="Arial" w:hAnsi="Arial" w:cs="Arial"/>
          <w:i/>
          <w:iCs/>
          <w:sz w:val="24"/>
          <w:szCs w:val="24"/>
        </w:rPr>
        <w:t xml:space="preserve"> Om zo </w:t>
      </w:r>
      <w:r w:rsidR="007F2D74" w:rsidRPr="006E10CA">
        <w:rPr>
          <w:rFonts w:ascii="Arial" w:hAnsi="Arial" w:cs="Arial"/>
          <w:i/>
          <w:iCs/>
          <w:sz w:val="24"/>
          <w:szCs w:val="24"/>
        </w:rPr>
        <w:t xml:space="preserve">de vraag te beantwoorden </w:t>
      </w:r>
      <w:r w:rsidR="00766F9B" w:rsidRPr="006E10CA">
        <w:rPr>
          <w:rFonts w:ascii="Arial" w:hAnsi="Arial" w:cs="Arial"/>
          <w:i/>
          <w:iCs/>
          <w:sz w:val="24"/>
          <w:szCs w:val="24"/>
        </w:rPr>
        <w:t>in hoeverre het 3</w:t>
      </w:r>
      <w:r w:rsidR="00766F9B" w:rsidRPr="006E10CA">
        <w:rPr>
          <w:rFonts w:ascii="Arial" w:hAnsi="Arial" w:cs="Arial"/>
          <w:i/>
          <w:iCs/>
          <w:sz w:val="24"/>
          <w:szCs w:val="24"/>
          <w:vertAlign w:val="superscript"/>
        </w:rPr>
        <w:t>e</w:t>
      </w:r>
      <w:r w:rsidR="00766F9B" w:rsidRPr="006E10CA">
        <w:rPr>
          <w:rFonts w:ascii="Arial" w:hAnsi="Arial" w:cs="Arial"/>
          <w:i/>
          <w:iCs/>
          <w:sz w:val="24"/>
          <w:szCs w:val="24"/>
        </w:rPr>
        <w:t xml:space="preserve"> lid waar Frank naar verwijst nog steeds onderdeel is van de statuten </w:t>
      </w:r>
      <w:proofErr w:type="spellStart"/>
      <w:r w:rsidR="00766F9B" w:rsidRPr="006E10CA">
        <w:rPr>
          <w:rFonts w:ascii="Arial" w:hAnsi="Arial" w:cs="Arial"/>
          <w:i/>
          <w:iCs/>
          <w:sz w:val="24"/>
          <w:szCs w:val="24"/>
        </w:rPr>
        <w:t>cq</w:t>
      </w:r>
      <w:proofErr w:type="spellEnd"/>
      <w:r w:rsidR="00766F9B" w:rsidRPr="006E10CA">
        <w:rPr>
          <w:rFonts w:ascii="Arial" w:hAnsi="Arial" w:cs="Arial"/>
          <w:i/>
          <w:iCs/>
          <w:sz w:val="24"/>
          <w:szCs w:val="24"/>
        </w:rPr>
        <w:t xml:space="preserve"> eventueel weer toegevoegd dient te worden.</w:t>
      </w:r>
    </w:p>
    <w:p w14:paraId="20BD71B4" w14:textId="77777777" w:rsidR="000D5AF5" w:rsidRPr="006E10CA" w:rsidRDefault="000D5AF5" w:rsidP="00CC0DCC">
      <w:pPr>
        <w:pStyle w:val="Lijstalinea"/>
        <w:rPr>
          <w:rFonts w:ascii="Arial" w:hAnsi="Arial" w:cs="Arial"/>
          <w:sz w:val="24"/>
          <w:szCs w:val="24"/>
        </w:rPr>
      </w:pPr>
    </w:p>
    <w:p w14:paraId="512F80E8" w14:textId="63FDA9C1" w:rsidR="00F508A8" w:rsidRDefault="00F508A8" w:rsidP="00F508A8">
      <w:pPr>
        <w:pStyle w:val="Lijstalinea"/>
        <w:numPr>
          <w:ilvl w:val="0"/>
          <w:numId w:val="1"/>
        </w:numPr>
        <w:rPr>
          <w:rFonts w:ascii="Arial" w:hAnsi="Arial" w:cs="Arial"/>
          <w:sz w:val="24"/>
          <w:szCs w:val="24"/>
        </w:rPr>
      </w:pPr>
      <w:r>
        <w:rPr>
          <w:rFonts w:ascii="Arial" w:hAnsi="Arial" w:cs="Arial"/>
          <w:sz w:val="24"/>
          <w:szCs w:val="24"/>
        </w:rPr>
        <w:lastRenderedPageBreak/>
        <w:t>Rondvraag</w:t>
      </w:r>
    </w:p>
    <w:p w14:paraId="15664687" w14:textId="7C7932DF" w:rsidR="004951C3" w:rsidRDefault="004951C3" w:rsidP="004951C3">
      <w:pPr>
        <w:pStyle w:val="Lijstalinea"/>
        <w:rPr>
          <w:rFonts w:ascii="Arial" w:hAnsi="Arial" w:cs="Arial"/>
          <w:sz w:val="24"/>
          <w:szCs w:val="24"/>
        </w:rPr>
      </w:pPr>
      <w:r w:rsidRPr="004951C3">
        <w:rPr>
          <w:rFonts w:ascii="Arial" w:hAnsi="Arial" w:cs="Arial"/>
          <w:sz w:val="24"/>
          <w:szCs w:val="24"/>
          <w:u w:val="single"/>
        </w:rPr>
        <w:t>Frits</w:t>
      </w:r>
      <w:r>
        <w:rPr>
          <w:rFonts w:ascii="Arial" w:hAnsi="Arial" w:cs="Arial"/>
          <w:sz w:val="24"/>
          <w:szCs w:val="24"/>
        </w:rPr>
        <w:t>: Ik ben aftredend na vier jaar vanuit hoofdbestuur. Willen jullie mijn herverkiezing ondersteunen? Willibrord: We zullen hier in de volgende vergadering op ingaan.</w:t>
      </w:r>
    </w:p>
    <w:p w14:paraId="535F49C6" w14:textId="78EDD6BD" w:rsidR="004951C3" w:rsidRDefault="004951C3" w:rsidP="004951C3">
      <w:pPr>
        <w:pStyle w:val="Lijstalinea"/>
        <w:rPr>
          <w:rFonts w:ascii="Arial" w:hAnsi="Arial" w:cs="Arial"/>
          <w:sz w:val="24"/>
          <w:szCs w:val="24"/>
        </w:rPr>
      </w:pPr>
      <w:r w:rsidRPr="004951C3">
        <w:rPr>
          <w:rFonts w:ascii="Arial" w:hAnsi="Arial" w:cs="Arial"/>
          <w:sz w:val="24"/>
          <w:szCs w:val="24"/>
          <w:u w:val="single"/>
        </w:rPr>
        <w:t>Rob</w:t>
      </w:r>
      <w:r>
        <w:rPr>
          <w:rFonts w:ascii="Arial" w:hAnsi="Arial" w:cs="Arial"/>
          <w:sz w:val="24"/>
          <w:szCs w:val="24"/>
        </w:rPr>
        <w:t>: Ik heb een brochure gestuurd over KIS, brochure over religie en hulpverlening. Kan deze naar alle deelnemers gemaild worden? Anneke: zal dit regelen.</w:t>
      </w:r>
    </w:p>
    <w:p w14:paraId="67560A89" w14:textId="77777777" w:rsidR="00072DC2" w:rsidRDefault="004951C3" w:rsidP="004951C3">
      <w:pPr>
        <w:pStyle w:val="Lijstalinea"/>
        <w:rPr>
          <w:rFonts w:ascii="Arial" w:hAnsi="Arial" w:cs="Arial"/>
          <w:sz w:val="24"/>
          <w:szCs w:val="24"/>
        </w:rPr>
      </w:pPr>
      <w:r w:rsidRPr="004951C3">
        <w:rPr>
          <w:rFonts w:ascii="Arial" w:hAnsi="Arial" w:cs="Arial"/>
          <w:sz w:val="24"/>
          <w:szCs w:val="24"/>
          <w:u w:val="single"/>
        </w:rPr>
        <w:t>Raymond</w:t>
      </w:r>
      <w:r>
        <w:rPr>
          <w:rFonts w:ascii="Arial" w:hAnsi="Arial" w:cs="Arial"/>
          <w:sz w:val="24"/>
          <w:szCs w:val="24"/>
        </w:rPr>
        <w:t>: Frank verwees naar lid drie in de statuten. Is dit uit 2005? Frank: Derde lid van artikel over doelstellingen. Bestuur gaat op zoek naar deze statuten, via archivaris. Ook uitzoeken welke statuten bij notaris geweest zijn</w:t>
      </w:r>
      <w:r w:rsidR="008A05A8">
        <w:rPr>
          <w:rFonts w:ascii="Arial" w:hAnsi="Arial" w:cs="Arial"/>
          <w:sz w:val="24"/>
          <w:szCs w:val="24"/>
        </w:rPr>
        <w:t xml:space="preserve"> en door ledenvergadering aangenomen</w:t>
      </w:r>
      <w:r>
        <w:rPr>
          <w:rFonts w:ascii="Arial" w:hAnsi="Arial" w:cs="Arial"/>
          <w:sz w:val="24"/>
          <w:szCs w:val="24"/>
        </w:rPr>
        <w:t>.</w:t>
      </w:r>
      <w:r w:rsidR="008A05A8">
        <w:rPr>
          <w:rFonts w:ascii="Arial" w:hAnsi="Arial" w:cs="Arial"/>
          <w:sz w:val="24"/>
          <w:szCs w:val="24"/>
        </w:rPr>
        <w:t xml:space="preserve"> Actiepunt voor archivaris AOb.</w:t>
      </w:r>
    </w:p>
    <w:p w14:paraId="57541A9A" w14:textId="293813A3" w:rsidR="004951C3" w:rsidRDefault="008A05A8" w:rsidP="004951C3">
      <w:pPr>
        <w:pStyle w:val="Lijstalinea"/>
        <w:rPr>
          <w:rFonts w:ascii="Arial" w:hAnsi="Arial" w:cs="Arial"/>
          <w:sz w:val="24"/>
          <w:szCs w:val="24"/>
        </w:rPr>
      </w:pPr>
      <w:r>
        <w:rPr>
          <w:rFonts w:ascii="Arial" w:hAnsi="Arial" w:cs="Arial"/>
          <w:sz w:val="24"/>
          <w:szCs w:val="24"/>
        </w:rPr>
        <w:t xml:space="preserve"> </w:t>
      </w:r>
    </w:p>
    <w:p w14:paraId="05C89374" w14:textId="0E696835" w:rsidR="00A414F8" w:rsidRDefault="00F508A8" w:rsidP="0089454A">
      <w:pPr>
        <w:pStyle w:val="Lijstalinea"/>
        <w:numPr>
          <w:ilvl w:val="0"/>
          <w:numId w:val="1"/>
        </w:numPr>
        <w:rPr>
          <w:rFonts w:ascii="Arial" w:hAnsi="Arial" w:cs="Arial"/>
          <w:sz w:val="24"/>
          <w:szCs w:val="24"/>
        </w:rPr>
      </w:pPr>
      <w:r>
        <w:rPr>
          <w:rFonts w:ascii="Arial" w:hAnsi="Arial" w:cs="Arial"/>
          <w:sz w:val="24"/>
          <w:szCs w:val="24"/>
        </w:rPr>
        <w:t>Sluiting</w:t>
      </w:r>
      <w:r w:rsidR="008A05A8">
        <w:rPr>
          <w:rFonts w:ascii="Arial" w:hAnsi="Arial" w:cs="Arial"/>
          <w:sz w:val="24"/>
          <w:szCs w:val="24"/>
        </w:rPr>
        <w:t xml:space="preserve"> door de voorzitter om 16:</w:t>
      </w:r>
      <w:r w:rsidR="00072DC2">
        <w:rPr>
          <w:rFonts w:ascii="Arial" w:hAnsi="Arial" w:cs="Arial"/>
          <w:sz w:val="24"/>
          <w:szCs w:val="24"/>
        </w:rPr>
        <w:t>11.</w:t>
      </w:r>
    </w:p>
    <w:p w14:paraId="4EE2650C" w14:textId="77777777" w:rsidR="00E90E36" w:rsidRDefault="00E90E36" w:rsidP="00E90E36">
      <w:pPr>
        <w:rPr>
          <w:rFonts w:ascii="Arial" w:hAnsi="Arial" w:cs="Arial"/>
          <w:sz w:val="24"/>
          <w:szCs w:val="24"/>
        </w:rPr>
      </w:pPr>
    </w:p>
    <w:tbl>
      <w:tblPr>
        <w:tblStyle w:val="Tabelraster"/>
        <w:tblW w:w="0" w:type="auto"/>
        <w:tblLook w:val="04A0" w:firstRow="1" w:lastRow="0" w:firstColumn="1" w:lastColumn="0" w:noHBand="0" w:noVBand="1"/>
      </w:tblPr>
      <w:tblGrid>
        <w:gridCol w:w="988"/>
        <w:gridCol w:w="8362"/>
      </w:tblGrid>
      <w:tr w:rsidR="00E90E36" w14:paraId="0F03472C" w14:textId="77777777" w:rsidTr="000E0F1C">
        <w:tc>
          <w:tcPr>
            <w:tcW w:w="9350" w:type="dxa"/>
            <w:gridSpan w:val="2"/>
          </w:tcPr>
          <w:p w14:paraId="5E4B6F8C" w14:textId="77777777" w:rsidR="00E90E36" w:rsidRPr="00E12B0B" w:rsidRDefault="00E90E36" w:rsidP="000E0F1C">
            <w:pPr>
              <w:rPr>
                <w:rFonts w:ascii="Arial" w:hAnsi="Arial" w:cs="Arial"/>
                <w:b/>
                <w:bCs/>
                <w:sz w:val="24"/>
                <w:szCs w:val="24"/>
              </w:rPr>
            </w:pPr>
            <w:r w:rsidRPr="00E12B0B">
              <w:rPr>
                <w:rFonts w:ascii="Arial" w:hAnsi="Arial" w:cs="Arial"/>
                <w:b/>
                <w:bCs/>
                <w:sz w:val="24"/>
                <w:szCs w:val="24"/>
              </w:rPr>
              <w:t>Besluitenlijst 20 november 2020</w:t>
            </w:r>
          </w:p>
        </w:tc>
      </w:tr>
      <w:tr w:rsidR="00E90E36" w14:paraId="1DFD6F43" w14:textId="77777777" w:rsidTr="000E0F1C">
        <w:tc>
          <w:tcPr>
            <w:tcW w:w="988" w:type="dxa"/>
          </w:tcPr>
          <w:p w14:paraId="0BCE1963" w14:textId="77777777" w:rsidR="00E90E36" w:rsidRPr="00B47BAE" w:rsidRDefault="00E90E36" w:rsidP="000E0F1C">
            <w:pPr>
              <w:pStyle w:val="Lijstalinea"/>
              <w:numPr>
                <w:ilvl w:val="0"/>
                <w:numId w:val="3"/>
              </w:numPr>
              <w:rPr>
                <w:rFonts w:ascii="Arial" w:hAnsi="Arial" w:cs="Arial"/>
                <w:sz w:val="24"/>
                <w:szCs w:val="24"/>
              </w:rPr>
            </w:pPr>
          </w:p>
        </w:tc>
        <w:tc>
          <w:tcPr>
            <w:tcW w:w="8362" w:type="dxa"/>
          </w:tcPr>
          <w:p w14:paraId="7CB0997E" w14:textId="77777777" w:rsidR="00E90E36" w:rsidRDefault="00E90E36" w:rsidP="000E0F1C">
            <w:pPr>
              <w:rPr>
                <w:rFonts w:ascii="Arial" w:hAnsi="Arial" w:cs="Arial"/>
                <w:sz w:val="24"/>
                <w:szCs w:val="24"/>
              </w:rPr>
            </w:pPr>
            <w:r>
              <w:rPr>
                <w:rFonts w:ascii="Arial" w:hAnsi="Arial" w:cs="Arial"/>
                <w:sz w:val="24"/>
                <w:szCs w:val="24"/>
              </w:rPr>
              <w:t>De ledenvergadering stelt vast dat het bestuur verder kan met het activiteitenplan</w:t>
            </w:r>
          </w:p>
        </w:tc>
      </w:tr>
      <w:tr w:rsidR="00E90E36" w14:paraId="656D9999" w14:textId="77777777" w:rsidTr="000E0F1C">
        <w:tc>
          <w:tcPr>
            <w:tcW w:w="988" w:type="dxa"/>
          </w:tcPr>
          <w:p w14:paraId="1EA213D1" w14:textId="77777777" w:rsidR="00E90E36" w:rsidRPr="00B47BAE" w:rsidRDefault="00E90E36" w:rsidP="000E0F1C">
            <w:pPr>
              <w:pStyle w:val="Lijstalinea"/>
              <w:numPr>
                <w:ilvl w:val="0"/>
                <w:numId w:val="3"/>
              </w:numPr>
              <w:rPr>
                <w:rFonts w:ascii="Arial" w:hAnsi="Arial" w:cs="Arial"/>
                <w:sz w:val="24"/>
                <w:szCs w:val="24"/>
              </w:rPr>
            </w:pPr>
          </w:p>
        </w:tc>
        <w:tc>
          <w:tcPr>
            <w:tcW w:w="8362" w:type="dxa"/>
          </w:tcPr>
          <w:p w14:paraId="4ADEEE6D" w14:textId="66161D89" w:rsidR="00E90E36" w:rsidRDefault="00E90E36" w:rsidP="00766F9B">
            <w:pPr>
              <w:rPr>
                <w:rFonts w:ascii="Arial" w:hAnsi="Arial" w:cs="Arial"/>
                <w:sz w:val="24"/>
                <w:szCs w:val="24"/>
              </w:rPr>
            </w:pPr>
            <w:r w:rsidRPr="00766F9B">
              <w:rPr>
                <w:rFonts w:ascii="Arial" w:hAnsi="Arial" w:cs="Arial"/>
                <w:color w:val="FF0000"/>
                <w:sz w:val="24"/>
                <w:szCs w:val="24"/>
              </w:rPr>
              <w:t xml:space="preserve">De ledenvergadering </w:t>
            </w:r>
            <w:r w:rsidR="00766F9B" w:rsidRPr="00766F9B">
              <w:rPr>
                <w:rFonts w:ascii="Arial" w:hAnsi="Arial" w:cs="Arial"/>
                <w:color w:val="FF0000"/>
                <w:sz w:val="24"/>
                <w:szCs w:val="24"/>
              </w:rPr>
              <w:t>stelt de begroting 2021 zoals voorgesteld vast</w:t>
            </w:r>
          </w:p>
        </w:tc>
      </w:tr>
      <w:tr w:rsidR="00E90E36" w14:paraId="0CC776C1" w14:textId="77777777" w:rsidTr="000E0F1C">
        <w:tc>
          <w:tcPr>
            <w:tcW w:w="988" w:type="dxa"/>
          </w:tcPr>
          <w:p w14:paraId="38AA5FCB" w14:textId="77777777" w:rsidR="00E90E36" w:rsidRPr="00B47BAE" w:rsidRDefault="00E90E36" w:rsidP="000E0F1C">
            <w:pPr>
              <w:pStyle w:val="Lijstalinea"/>
              <w:numPr>
                <w:ilvl w:val="0"/>
                <w:numId w:val="3"/>
              </w:numPr>
              <w:rPr>
                <w:rFonts w:ascii="Arial" w:hAnsi="Arial" w:cs="Arial"/>
                <w:sz w:val="24"/>
                <w:szCs w:val="24"/>
              </w:rPr>
            </w:pPr>
          </w:p>
        </w:tc>
        <w:tc>
          <w:tcPr>
            <w:tcW w:w="8362" w:type="dxa"/>
          </w:tcPr>
          <w:p w14:paraId="7B29C715" w14:textId="77777777" w:rsidR="00E90E36" w:rsidRDefault="00E90E36" w:rsidP="000E0F1C">
            <w:pPr>
              <w:rPr>
                <w:rFonts w:ascii="Arial" w:hAnsi="Arial" w:cs="Arial"/>
                <w:sz w:val="24"/>
                <w:szCs w:val="24"/>
              </w:rPr>
            </w:pPr>
            <w:r>
              <w:rPr>
                <w:rFonts w:ascii="Arial" w:hAnsi="Arial" w:cs="Arial"/>
                <w:sz w:val="24"/>
                <w:szCs w:val="24"/>
              </w:rPr>
              <w:t>De ledenvergadering stemt in met: ‘het onderzoeken van de mogelijkheden tot het oprichten van een Vereniging van Sint Bonaventura</w:t>
            </w:r>
          </w:p>
        </w:tc>
      </w:tr>
    </w:tbl>
    <w:p w14:paraId="5B2382FC" w14:textId="77777777" w:rsidR="00E90E36" w:rsidRDefault="00E90E36" w:rsidP="00E90E36">
      <w:pPr>
        <w:rPr>
          <w:rFonts w:ascii="Arial" w:hAnsi="Arial" w:cs="Arial"/>
          <w:sz w:val="24"/>
          <w:szCs w:val="24"/>
        </w:rPr>
      </w:pPr>
      <w:r>
        <w:rPr>
          <w:rFonts w:ascii="Arial" w:hAnsi="Arial" w:cs="Arial"/>
          <w:sz w:val="24"/>
          <w:szCs w:val="24"/>
        </w:rPr>
        <w:br w:type="page"/>
      </w:r>
    </w:p>
    <w:p w14:paraId="3549CE19" w14:textId="5DF4FA7D" w:rsidR="0089454A" w:rsidRPr="00C85E33" w:rsidRDefault="00C85E33" w:rsidP="0089454A">
      <w:pPr>
        <w:rPr>
          <w:rFonts w:ascii="Arial" w:hAnsi="Arial" w:cs="Arial"/>
          <w:b/>
          <w:bCs/>
          <w:sz w:val="28"/>
          <w:szCs w:val="28"/>
        </w:rPr>
      </w:pPr>
      <w:r w:rsidRPr="00C85E33">
        <w:rPr>
          <w:rFonts w:ascii="Arial" w:hAnsi="Arial" w:cs="Arial"/>
          <w:b/>
          <w:bCs/>
          <w:sz w:val="28"/>
          <w:szCs w:val="28"/>
        </w:rPr>
        <w:lastRenderedPageBreak/>
        <w:t>Bijlage</w:t>
      </w:r>
    </w:p>
    <w:p w14:paraId="7FD695D3" w14:textId="32F3E673" w:rsidR="00C85E33" w:rsidRPr="0089454A" w:rsidRDefault="00C85E33" w:rsidP="0089454A">
      <w:pPr>
        <w:rPr>
          <w:rFonts w:ascii="Arial" w:hAnsi="Arial" w:cs="Arial"/>
          <w:sz w:val="24"/>
          <w:szCs w:val="24"/>
        </w:rPr>
      </w:pPr>
      <w:r>
        <w:rPr>
          <w:noProof/>
          <w:lang w:eastAsia="nl-NL"/>
        </w:rPr>
        <w:drawing>
          <wp:inline distT="0" distB="0" distL="0" distR="0" wp14:anchorId="51DC92E8" wp14:editId="07EED968">
            <wp:extent cx="5943600" cy="6771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771005"/>
                    </a:xfrm>
                    <a:prstGeom prst="rect">
                      <a:avLst/>
                    </a:prstGeom>
                  </pic:spPr>
                </pic:pic>
              </a:graphicData>
            </a:graphic>
          </wp:inline>
        </w:drawing>
      </w:r>
    </w:p>
    <w:sectPr w:rsidR="00C85E33" w:rsidRPr="008945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F150C"/>
    <w:multiLevelType w:val="hybridMultilevel"/>
    <w:tmpl w:val="FA7288F2"/>
    <w:lvl w:ilvl="0" w:tplc="6912745A">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5B675E2"/>
    <w:multiLevelType w:val="hybridMultilevel"/>
    <w:tmpl w:val="3B160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60F4E62"/>
    <w:multiLevelType w:val="hybridMultilevel"/>
    <w:tmpl w:val="35E27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BE"/>
    <w:rsid w:val="0006433E"/>
    <w:rsid w:val="00072DC2"/>
    <w:rsid w:val="000D5AF5"/>
    <w:rsid w:val="00115668"/>
    <w:rsid w:val="00201ED1"/>
    <w:rsid w:val="002C1224"/>
    <w:rsid w:val="002E74E5"/>
    <w:rsid w:val="00346C27"/>
    <w:rsid w:val="00346CE8"/>
    <w:rsid w:val="00386744"/>
    <w:rsid w:val="003B1031"/>
    <w:rsid w:val="004951C3"/>
    <w:rsid w:val="005849FF"/>
    <w:rsid w:val="005A4B4C"/>
    <w:rsid w:val="005B28DC"/>
    <w:rsid w:val="005C75CF"/>
    <w:rsid w:val="006074C8"/>
    <w:rsid w:val="006E10CA"/>
    <w:rsid w:val="00766F9B"/>
    <w:rsid w:val="00792FA8"/>
    <w:rsid w:val="007F2D74"/>
    <w:rsid w:val="00801ACA"/>
    <w:rsid w:val="0089454A"/>
    <w:rsid w:val="008A05A8"/>
    <w:rsid w:val="008A7EA6"/>
    <w:rsid w:val="008B645C"/>
    <w:rsid w:val="008F03A8"/>
    <w:rsid w:val="009076E8"/>
    <w:rsid w:val="00957030"/>
    <w:rsid w:val="00A414F8"/>
    <w:rsid w:val="00A439E6"/>
    <w:rsid w:val="00A5070B"/>
    <w:rsid w:val="00AC2441"/>
    <w:rsid w:val="00AD6D14"/>
    <w:rsid w:val="00B268C1"/>
    <w:rsid w:val="00B47BAE"/>
    <w:rsid w:val="00BC6C4C"/>
    <w:rsid w:val="00BE4B1B"/>
    <w:rsid w:val="00C23AD4"/>
    <w:rsid w:val="00C44D60"/>
    <w:rsid w:val="00C85E33"/>
    <w:rsid w:val="00C95E60"/>
    <w:rsid w:val="00CC0DCC"/>
    <w:rsid w:val="00CC2D3F"/>
    <w:rsid w:val="00CD6D3B"/>
    <w:rsid w:val="00CF392B"/>
    <w:rsid w:val="00D838BE"/>
    <w:rsid w:val="00D945F4"/>
    <w:rsid w:val="00E07014"/>
    <w:rsid w:val="00E12B0B"/>
    <w:rsid w:val="00E90E36"/>
    <w:rsid w:val="00F016CA"/>
    <w:rsid w:val="00F508A8"/>
    <w:rsid w:val="00FB2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61BF"/>
  <w15:chartTrackingRefBased/>
  <w15:docId w15:val="{37F70CEA-8B75-47BA-9D04-E3714DF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38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38BE"/>
    <w:pPr>
      <w:ind w:left="720"/>
      <w:contextualSpacing/>
    </w:pPr>
  </w:style>
  <w:style w:type="table" w:styleId="Tabelraster">
    <w:name w:val="Table Grid"/>
    <w:basedOn w:val="Standaardtabel"/>
    <w:uiPriority w:val="39"/>
    <w:rsid w:val="00B4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6422</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Blankers</dc:creator>
  <cp:keywords/>
  <dc:description/>
  <cp:lastModifiedBy>Willibrord van den Besselaar</cp:lastModifiedBy>
  <cp:revision>2</cp:revision>
  <dcterms:created xsi:type="dcterms:W3CDTF">2021-11-01T09:42:00Z</dcterms:created>
  <dcterms:modified xsi:type="dcterms:W3CDTF">2021-11-01T09:42:00Z</dcterms:modified>
</cp:coreProperties>
</file>